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7F" w:rsidRPr="00A81569" w:rsidRDefault="000A5F7F" w:rsidP="008D4198">
      <w:pPr>
        <w:tabs>
          <w:tab w:val="left" w:pos="-2880"/>
        </w:tabs>
        <w:spacing w:before="80"/>
        <w:ind w:left="-360" w:right="-710"/>
        <w:jc w:val="both"/>
        <w:rPr>
          <w:rFonts w:ascii="Arial" w:hAnsi="Arial" w:cs="Arial"/>
          <w:b/>
          <w:bCs/>
          <w:sz w:val="2"/>
          <w:szCs w:val="22"/>
        </w:rPr>
      </w:pPr>
    </w:p>
    <w:p w:rsidR="00A81569" w:rsidRPr="00A81569" w:rsidRDefault="00A81569" w:rsidP="008D4198">
      <w:pPr>
        <w:spacing w:line="360" w:lineRule="auto"/>
        <w:ind w:right="-710"/>
        <w:rPr>
          <w:rFonts w:ascii="Arial" w:hAnsi="Arial" w:cs="Arial"/>
          <w:b/>
        </w:rPr>
      </w:pPr>
      <w:r w:rsidRPr="00A81569">
        <w:rPr>
          <w:rFonts w:ascii="Arial" w:hAnsi="Arial" w:cs="Arial"/>
          <w:b/>
        </w:rPr>
        <w:t xml:space="preserve">ALLEGATO </w:t>
      </w:r>
      <w:r w:rsidR="00B07D72">
        <w:rPr>
          <w:rFonts w:ascii="Arial" w:hAnsi="Arial" w:cs="Arial"/>
          <w:b/>
        </w:rPr>
        <w:t>3</w:t>
      </w:r>
      <w:r w:rsidRPr="00A81569">
        <w:rPr>
          <w:rFonts w:ascii="Arial" w:hAnsi="Arial" w:cs="Arial"/>
          <w:b/>
        </w:rPr>
        <w:t xml:space="preserve"> al Disciplinare di Gara</w:t>
      </w:r>
    </w:p>
    <w:p w:rsidR="00A81569" w:rsidRPr="00A81569" w:rsidRDefault="00A81569" w:rsidP="008D4198">
      <w:pPr>
        <w:pStyle w:val="BodyText2"/>
        <w:ind w:left="1843" w:right="-710" w:hanging="1843"/>
        <w:rPr>
          <w:rFonts w:ascii="Arial" w:hAnsi="Arial" w:cs="Arial"/>
          <w:bCs/>
          <w:sz w:val="20"/>
          <w:szCs w:val="24"/>
        </w:rPr>
      </w:pPr>
    </w:p>
    <w:p w:rsidR="000A5F7F" w:rsidRPr="00BC4E64" w:rsidRDefault="00A81569" w:rsidP="008D4198">
      <w:pPr>
        <w:pStyle w:val="BodyText2"/>
        <w:ind w:right="-710"/>
        <w:rPr>
          <w:rFonts w:ascii="Arial" w:hAnsi="Arial" w:cs="Arial"/>
          <w:bCs/>
          <w:sz w:val="22"/>
          <w:szCs w:val="22"/>
        </w:rPr>
      </w:pPr>
      <w:r w:rsidRPr="00EF391F">
        <w:rPr>
          <w:rFonts w:ascii="Arial" w:hAnsi="Arial" w:cs="Arial"/>
          <w:bCs/>
          <w:sz w:val="22"/>
          <w:szCs w:val="22"/>
        </w:rPr>
        <w:t>Schema d</w:t>
      </w:r>
      <w:r w:rsidR="000A5F7F" w:rsidRPr="00EF391F">
        <w:rPr>
          <w:rFonts w:ascii="Arial" w:hAnsi="Arial" w:cs="Arial"/>
          <w:bCs/>
          <w:sz w:val="22"/>
          <w:szCs w:val="22"/>
        </w:rPr>
        <w:t xml:space="preserve">ichiarazioni sostitutive di certificazione, integrative all’istanza di </w:t>
      </w:r>
      <w:r w:rsidRPr="00EF391F">
        <w:rPr>
          <w:rFonts w:ascii="Arial" w:hAnsi="Arial" w:cs="Arial"/>
          <w:bCs/>
          <w:sz w:val="22"/>
          <w:szCs w:val="22"/>
        </w:rPr>
        <w:t xml:space="preserve">partecipazione </w:t>
      </w:r>
      <w:r w:rsidR="000A5F7F" w:rsidRPr="00EF391F">
        <w:rPr>
          <w:rFonts w:ascii="Arial" w:hAnsi="Arial" w:cs="Arial"/>
          <w:bCs/>
          <w:sz w:val="22"/>
          <w:szCs w:val="22"/>
        </w:rPr>
        <w:t xml:space="preserve">alla </w:t>
      </w:r>
      <w:r w:rsidR="000A5F7F" w:rsidRPr="00854FFB">
        <w:rPr>
          <w:rFonts w:ascii="Arial" w:hAnsi="Arial" w:cs="Arial"/>
          <w:bCs/>
          <w:sz w:val="22"/>
          <w:szCs w:val="22"/>
        </w:rPr>
        <w:t xml:space="preserve">procedura </w:t>
      </w:r>
      <w:r w:rsidR="00E25107" w:rsidRPr="00854FFB">
        <w:rPr>
          <w:rFonts w:ascii="Arial" w:hAnsi="Arial" w:cs="Arial"/>
          <w:bCs/>
          <w:iCs/>
          <w:sz w:val="22"/>
          <w:szCs w:val="22"/>
        </w:rPr>
        <w:t xml:space="preserve">aperta per quattro anni per l’affidamento di servizi </w:t>
      </w:r>
      <w:r w:rsidR="00E25107" w:rsidRPr="00BC4E64">
        <w:rPr>
          <w:rFonts w:ascii="Arial" w:hAnsi="Arial" w:cs="Arial"/>
          <w:bCs/>
          <w:iCs/>
          <w:sz w:val="22"/>
          <w:szCs w:val="22"/>
        </w:rPr>
        <w:t>assicurativi a “Lotto Unico” relativi ai beni ed alle attività  dell'Ater della Regione Umbria</w:t>
      </w:r>
      <w:r w:rsidR="00BC4E64" w:rsidRPr="00BC4E64">
        <w:rPr>
          <w:rFonts w:ascii="Arial" w:hAnsi="Arial" w:cs="Arial"/>
          <w:bCs/>
          <w:iCs/>
          <w:sz w:val="22"/>
          <w:szCs w:val="22"/>
        </w:rPr>
        <w:t xml:space="preserve"> CIG 6603970870.</w:t>
      </w:r>
      <w:r w:rsidR="000A5F7F" w:rsidRPr="00BC4E64">
        <w:rPr>
          <w:rFonts w:ascii="Arial" w:hAnsi="Arial" w:cs="Arial"/>
          <w:bCs/>
          <w:sz w:val="22"/>
          <w:szCs w:val="22"/>
        </w:rPr>
        <w:t xml:space="preserve"> (art. 46 D.P.R. n. 445/2000</w:t>
      </w:r>
      <w:r w:rsidR="003E063D" w:rsidRPr="00BC4E64">
        <w:rPr>
          <w:rFonts w:ascii="Arial" w:hAnsi="Arial" w:cs="Arial"/>
          <w:bCs/>
          <w:sz w:val="22"/>
          <w:szCs w:val="22"/>
        </w:rPr>
        <w:t xml:space="preserve"> e s.m.i.</w:t>
      </w:r>
      <w:r w:rsidR="000A5F7F" w:rsidRPr="00BC4E64">
        <w:rPr>
          <w:rFonts w:ascii="Arial" w:hAnsi="Arial" w:cs="Arial"/>
          <w:bCs/>
          <w:sz w:val="22"/>
          <w:szCs w:val="22"/>
        </w:rPr>
        <w:t>)</w:t>
      </w:r>
      <w:r w:rsidR="00471028" w:rsidRPr="00BC4E64">
        <w:rPr>
          <w:rFonts w:ascii="Arial" w:hAnsi="Arial" w:cs="Arial"/>
          <w:bCs/>
          <w:sz w:val="22"/>
          <w:szCs w:val="22"/>
        </w:rPr>
        <w:t xml:space="preserve"> da rendere da parte della concorrente/coassicurata.</w:t>
      </w:r>
    </w:p>
    <w:p w:rsidR="00A81569" w:rsidRPr="00EF391F" w:rsidRDefault="00A81569" w:rsidP="008D4198">
      <w:pPr>
        <w:spacing w:line="360" w:lineRule="auto"/>
        <w:ind w:right="-710"/>
        <w:rPr>
          <w:rFonts w:ascii="Arial" w:hAnsi="Arial" w:cs="Arial"/>
          <w:i/>
          <w:sz w:val="22"/>
          <w:szCs w:val="22"/>
          <w:u w:val="single"/>
        </w:rPr>
      </w:pPr>
      <w:r w:rsidRPr="00EF391F">
        <w:rPr>
          <w:rFonts w:ascii="Arial" w:hAnsi="Arial" w:cs="Arial"/>
          <w:i/>
          <w:sz w:val="22"/>
          <w:szCs w:val="22"/>
          <w:u w:val="single"/>
        </w:rPr>
        <w:t>(Da inserire nella busta A – Documentazione amministrativa)</w:t>
      </w:r>
    </w:p>
    <w:p w:rsidR="00A81569" w:rsidRPr="00EF391F" w:rsidRDefault="00A81569" w:rsidP="008D4198">
      <w:pPr>
        <w:ind w:right="-710"/>
        <w:rPr>
          <w:rFonts w:ascii="Arial" w:hAnsi="Arial" w:cs="Arial"/>
          <w:sz w:val="22"/>
          <w:szCs w:val="22"/>
        </w:rPr>
      </w:pPr>
    </w:p>
    <w:p w:rsidR="00A81569" w:rsidRPr="00EF391F" w:rsidRDefault="00A81569" w:rsidP="008D4198">
      <w:pPr>
        <w:pStyle w:val="Testonotadichiusura"/>
        <w:ind w:left="3540" w:right="-710"/>
        <w:rPr>
          <w:rFonts w:ascii="Arial" w:hAnsi="Arial" w:cs="Arial"/>
          <w:b/>
          <w:sz w:val="22"/>
          <w:szCs w:val="22"/>
        </w:rPr>
      </w:pPr>
    </w:p>
    <w:p w:rsidR="00A81569" w:rsidRPr="00EF391F" w:rsidRDefault="00A81569" w:rsidP="008D4198">
      <w:pPr>
        <w:pStyle w:val="Testonotadichiusura"/>
        <w:ind w:left="4248" w:right="-710"/>
        <w:rPr>
          <w:rFonts w:ascii="Arial" w:hAnsi="Arial" w:cs="Arial"/>
          <w:sz w:val="22"/>
          <w:szCs w:val="22"/>
        </w:rPr>
      </w:pPr>
      <w:r w:rsidRPr="00EF391F">
        <w:rPr>
          <w:rFonts w:ascii="Arial" w:hAnsi="Arial" w:cs="Arial"/>
          <w:sz w:val="22"/>
          <w:szCs w:val="22"/>
        </w:rPr>
        <w:t xml:space="preserve">Spett. le </w:t>
      </w:r>
    </w:p>
    <w:p w:rsidR="009D63B3" w:rsidRDefault="009D63B3" w:rsidP="009D63B3">
      <w:pPr>
        <w:pStyle w:val="Testonotadichiusura"/>
        <w:ind w:left="3540" w:right="-710" w:firstLine="708"/>
        <w:rPr>
          <w:rFonts w:ascii="Arial" w:hAnsi="Arial" w:cs="Arial"/>
          <w:sz w:val="22"/>
          <w:szCs w:val="22"/>
        </w:rPr>
      </w:pPr>
      <w:r w:rsidRPr="00EF391F">
        <w:rPr>
          <w:rFonts w:ascii="Arial" w:hAnsi="Arial" w:cs="Arial"/>
          <w:sz w:val="22"/>
          <w:szCs w:val="22"/>
        </w:rPr>
        <w:t xml:space="preserve"> </w:t>
      </w:r>
      <w:r>
        <w:rPr>
          <w:rFonts w:ascii="Arial" w:hAnsi="Arial" w:cs="Arial"/>
          <w:sz w:val="22"/>
          <w:szCs w:val="22"/>
        </w:rPr>
        <w:t>ATER  della Regione Umbria</w:t>
      </w:r>
    </w:p>
    <w:p w:rsidR="000A5F7F" w:rsidRDefault="000A5F7F" w:rsidP="008D4198">
      <w:pPr>
        <w:pStyle w:val="Testonotadichiusura"/>
        <w:ind w:right="-710"/>
        <w:rPr>
          <w:rFonts w:ascii="Arial" w:hAnsi="Arial" w:cs="Arial"/>
          <w:sz w:val="22"/>
          <w:szCs w:val="22"/>
        </w:rPr>
      </w:pPr>
    </w:p>
    <w:p w:rsidR="009D63B3" w:rsidRDefault="009D63B3" w:rsidP="008D4198">
      <w:pPr>
        <w:pStyle w:val="Testonotadichiusura"/>
        <w:ind w:right="-710"/>
        <w:rPr>
          <w:rFonts w:ascii="Arial" w:hAnsi="Arial" w:cs="Arial"/>
          <w:sz w:val="22"/>
          <w:szCs w:val="22"/>
        </w:rPr>
      </w:pPr>
    </w:p>
    <w:p w:rsidR="009D63B3" w:rsidRPr="00EF391F" w:rsidRDefault="009D63B3" w:rsidP="008D4198">
      <w:pPr>
        <w:pStyle w:val="Testonotadichiusura"/>
        <w:ind w:right="-710"/>
        <w:rPr>
          <w:rFonts w:ascii="Arial" w:hAnsi="Arial" w:cs="Arial"/>
          <w:sz w:val="22"/>
          <w:szCs w:val="22"/>
        </w:rPr>
      </w:pPr>
    </w:p>
    <w:p w:rsidR="005601AB" w:rsidRDefault="005601AB" w:rsidP="008D4198">
      <w:pPr>
        <w:ind w:left="-284" w:right="-710"/>
        <w:rPr>
          <w:rFonts w:ascii="Arial" w:hAnsi="Arial" w:cs="Arial"/>
          <w:bCs/>
          <w:sz w:val="22"/>
          <w:szCs w:val="22"/>
          <w:u w:val="single"/>
        </w:rPr>
      </w:pPr>
      <w:r>
        <w:rPr>
          <w:rFonts w:ascii="Arial" w:hAnsi="Arial" w:cs="Arial"/>
          <w:bCs/>
          <w:sz w:val="22"/>
          <w:szCs w:val="22"/>
        </w:rPr>
        <w:t xml:space="preserve">Il sottoscritto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sidR="001B7602">
        <w:rPr>
          <w:rFonts w:ascii="Arial" w:hAnsi="Arial" w:cs="Arial"/>
          <w:bCs/>
          <w:sz w:val="22"/>
          <w:szCs w:val="22"/>
          <w:u w:val="single"/>
        </w:rPr>
        <w:t xml:space="preserve"> </w:t>
      </w:r>
      <w:r w:rsidR="001B7602">
        <w:rPr>
          <w:rFonts w:ascii="Arial" w:hAnsi="Arial" w:cs="Arial"/>
          <w:bCs/>
          <w:sz w:val="22"/>
          <w:szCs w:val="22"/>
        </w:rPr>
        <w:t xml:space="preserve"> nato a </w:t>
      </w:r>
      <w:r w:rsidR="001B7602">
        <w:rPr>
          <w:rFonts w:ascii="Arial" w:hAnsi="Arial" w:cs="Arial"/>
          <w:bCs/>
          <w:sz w:val="22"/>
          <w:szCs w:val="22"/>
          <w:u w:val="single"/>
        </w:rPr>
        <w:tab/>
      </w:r>
      <w:r w:rsidR="001B7602">
        <w:rPr>
          <w:rFonts w:ascii="Arial" w:hAnsi="Arial" w:cs="Arial"/>
          <w:bCs/>
          <w:sz w:val="22"/>
          <w:szCs w:val="22"/>
          <w:u w:val="single"/>
        </w:rPr>
        <w:tab/>
      </w:r>
      <w:r w:rsidR="001B7602">
        <w:rPr>
          <w:rFonts w:ascii="Arial" w:hAnsi="Arial" w:cs="Arial"/>
          <w:bCs/>
          <w:sz w:val="22"/>
          <w:szCs w:val="22"/>
          <w:u w:val="single"/>
        </w:rPr>
        <w:tab/>
        <w:t xml:space="preserve"> </w:t>
      </w:r>
      <w:r w:rsidR="001B7602">
        <w:rPr>
          <w:rFonts w:ascii="Arial" w:hAnsi="Arial" w:cs="Arial"/>
          <w:bCs/>
          <w:sz w:val="22"/>
          <w:szCs w:val="22"/>
        </w:rPr>
        <w:t xml:space="preserve"> il </w:t>
      </w:r>
      <w:r w:rsidR="001B7602">
        <w:rPr>
          <w:rFonts w:ascii="Arial" w:hAnsi="Arial" w:cs="Arial"/>
          <w:bCs/>
          <w:sz w:val="22"/>
          <w:szCs w:val="22"/>
          <w:u w:val="single"/>
        </w:rPr>
        <w:tab/>
      </w:r>
      <w:r w:rsidR="001B7602">
        <w:rPr>
          <w:rFonts w:ascii="Arial" w:hAnsi="Arial" w:cs="Arial"/>
          <w:bCs/>
          <w:sz w:val="22"/>
          <w:szCs w:val="22"/>
          <w:u w:val="single"/>
        </w:rPr>
        <w:tab/>
      </w:r>
      <w:r w:rsidR="001B7602">
        <w:rPr>
          <w:rFonts w:ascii="Arial" w:hAnsi="Arial" w:cs="Arial"/>
          <w:bCs/>
          <w:sz w:val="22"/>
          <w:szCs w:val="22"/>
          <w:u w:val="single"/>
        </w:rPr>
        <w:tab/>
      </w:r>
    </w:p>
    <w:p w:rsidR="001B7602" w:rsidRDefault="001B7602" w:rsidP="008D4198">
      <w:pPr>
        <w:ind w:left="-284" w:right="-710"/>
        <w:rPr>
          <w:rFonts w:ascii="Arial" w:hAnsi="Arial" w:cs="Arial"/>
          <w:bCs/>
          <w:sz w:val="22"/>
          <w:szCs w:val="22"/>
          <w:u w:val="single"/>
        </w:rPr>
      </w:pPr>
    </w:p>
    <w:p w:rsidR="001B7602" w:rsidRDefault="001B7602" w:rsidP="008D4198">
      <w:pPr>
        <w:ind w:left="-284" w:right="-710"/>
        <w:rPr>
          <w:rFonts w:ascii="Arial" w:hAnsi="Arial" w:cs="Arial"/>
          <w:bCs/>
          <w:sz w:val="22"/>
          <w:szCs w:val="22"/>
          <w:u w:val="single"/>
        </w:rPr>
      </w:pPr>
      <w:r>
        <w:rPr>
          <w:rFonts w:ascii="Arial" w:hAnsi="Arial" w:cs="Arial"/>
          <w:bCs/>
          <w:sz w:val="22"/>
          <w:szCs w:val="22"/>
        </w:rPr>
        <w:t xml:space="preserve">in qualità di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 </w:t>
      </w:r>
      <w:r>
        <w:rPr>
          <w:rFonts w:ascii="Arial" w:hAnsi="Arial" w:cs="Arial"/>
          <w:bCs/>
          <w:sz w:val="22"/>
          <w:szCs w:val="22"/>
        </w:rPr>
        <w:t xml:space="preserve"> della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1B7602" w:rsidRDefault="001B7602" w:rsidP="008D4198">
      <w:pPr>
        <w:ind w:left="-284" w:right="-710"/>
        <w:rPr>
          <w:rFonts w:ascii="Arial" w:hAnsi="Arial" w:cs="Arial"/>
          <w:bCs/>
          <w:sz w:val="22"/>
          <w:szCs w:val="22"/>
          <w:u w:val="single"/>
        </w:rPr>
      </w:pPr>
    </w:p>
    <w:p w:rsidR="001B7602" w:rsidRDefault="001B7602" w:rsidP="008D4198">
      <w:pPr>
        <w:ind w:left="-284" w:right="-710"/>
        <w:rPr>
          <w:rFonts w:ascii="Arial" w:hAnsi="Arial" w:cs="Arial"/>
          <w:bCs/>
          <w:sz w:val="22"/>
          <w:szCs w:val="22"/>
          <w:u w:val="single"/>
        </w:rPr>
      </w:pPr>
      <w:r>
        <w:rPr>
          <w:rFonts w:ascii="Arial" w:hAnsi="Arial" w:cs="Arial"/>
          <w:bCs/>
          <w:sz w:val="22"/>
          <w:szCs w:val="22"/>
        </w:rPr>
        <w:t xml:space="preserve">avente sede in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t xml:space="preserve"> </w:t>
      </w:r>
      <w:r>
        <w:rPr>
          <w:rFonts w:ascii="Arial" w:hAnsi="Arial" w:cs="Arial"/>
          <w:bCs/>
          <w:sz w:val="22"/>
          <w:szCs w:val="22"/>
        </w:rPr>
        <w:t xml:space="preserve"> via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1B7602" w:rsidRPr="001B7602" w:rsidRDefault="001B7602" w:rsidP="008D4198">
      <w:pPr>
        <w:ind w:left="-284" w:right="-710"/>
        <w:jc w:val="both"/>
        <w:rPr>
          <w:rFonts w:ascii="Arial" w:hAnsi="Arial" w:cs="Arial"/>
          <w:bCs/>
          <w:sz w:val="22"/>
          <w:szCs w:val="22"/>
        </w:rPr>
      </w:pPr>
    </w:p>
    <w:p w:rsidR="001B7602" w:rsidRPr="001B7602" w:rsidRDefault="001B7602" w:rsidP="008D4198">
      <w:pPr>
        <w:ind w:left="-284" w:right="-710"/>
        <w:jc w:val="both"/>
        <w:rPr>
          <w:rFonts w:ascii="Arial" w:hAnsi="Arial" w:cs="Arial"/>
          <w:bCs/>
          <w:sz w:val="22"/>
          <w:szCs w:val="22"/>
        </w:rPr>
      </w:pPr>
      <w:r w:rsidRPr="001B7602">
        <w:rPr>
          <w:rFonts w:ascii="Arial" w:hAnsi="Arial" w:cs="Arial"/>
          <w:bCs/>
          <w:sz w:val="22"/>
          <w:szCs w:val="22"/>
        </w:rPr>
        <w:t>sotto la propria person</w:t>
      </w:r>
      <w:r>
        <w:rPr>
          <w:rFonts w:ascii="Arial" w:hAnsi="Arial" w:cs="Arial"/>
          <w:bCs/>
          <w:sz w:val="22"/>
          <w:szCs w:val="22"/>
        </w:rPr>
        <w:t>ale responsabilità e consapevole</w:t>
      </w:r>
      <w:r w:rsidRPr="001B7602">
        <w:rPr>
          <w:rFonts w:ascii="Arial" w:hAnsi="Arial" w:cs="Arial"/>
          <w:bCs/>
          <w:sz w:val="22"/>
          <w:szCs w:val="22"/>
        </w:rPr>
        <w:t xml:space="preserve"> delle sanzioni penali previste dall’art. 76 del D.P.R. n. 445/2000 e s.m.i. per le ipotesi di falsità in atti e dichiarazioni mendaci,</w:t>
      </w:r>
    </w:p>
    <w:p w:rsidR="001B7602" w:rsidRDefault="001B7602" w:rsidP="008D4198">
      <w:pPr>
        <w:ind w:left="-284" w:right="-710"/>
        <w:jc w:val="center"/>
        <w:rPr>
          <w:rFonts w:ascii="Arial" w:hAnsi="Arial" w:cs="Arial"/>
          <w:bCs/>
          <w:sz w:val="22"/>
          <w:szCs w:val="22"/>
        </w:rPr>
      </w:pPr>
    </w:p>
    <w:p w:rsidR="001B7602" w:rsidRPr="001B7602" w:rsidRDefault="001B7602" w:rsidP="008D4198">
      <w:pPr>
        <w:ind w:left="-284" w:right="-710"/>
        <w:jc w:val="center"/>
        <w:rPr>
          <w:rFonts w:ascii="Arial" w:hAnsi="Arial" w:cs="Arial"/>
          <w:bCs/>
          <w:sz w:val="22"/>
          <w:szCs w:val="22"/>
        </w:rPr>
      </w:pPr>
      <w:r w:rsidRPr="001B7602">
        <w:rPr>
          <w:rFonts w:ascii="Arial" w:hAnsi="Arial" w:cs="Arial"/>
          <w:bCs/>
          <w:sz w:val="22"/>
          <w:szCs w:val="22"/>
        </w:rPr>
        <w:t>ATTESTA</w:t>
      </w:r>
    </w:p>
    <w:p w:rsidR="005601AB" w:rsidRDefault="005601AB" w:rsidP="008D4198">
      <w:pPr>
        <w:ind w:right="-710"/>
        <w:rPr>
          <w:rFonts w:ascii="Arial" w:hAnsi="Arial" w:cs="Arial"/>
          <w:bCs/>
          <w:sz w:val="22"/>
          <w:szCs w:val="22"/>
        </w:rPr>
      </w:pPr>
    </w:p>
    <w:p w:rsidR="000A5F7F" w:rsidRPr="00EF391F" w:rsidRDefault="001B7602" w:rsidP="008D4198">
      <w:pPr>
        <w:numPr>
          <w:ilvl w:val="0"/>
          <w:numId w:val="10"/>
        </w:numPr>
        <w:tabs>
          <w:tab w:val="num" w:pos="0"/>
          <w:tab w:val="left" w:leader="dot" w:pos="9639"/>
        </w:tabs>
        <w:spacing w:before="80"/>
        <w:ind w:left="0" w:right="-710" w:hanging="284"/>
        <w:jc w:val="both"/>
        <w:rPr>
          <w:rFonts w:ascii="Arial" w:hAnsi="Arial" w:cs="Arial"/>
          <w:bCs/>
          <w:sz w:val="22"/>
          <w:szCs w:val="22"/>
        </w:rPr>
      </w:pPr>
      <w:r>
        <w:rPr>
          <w:rFonts w:ascii="Arial" w:hAnsi="Arial" w:cs="Arial"/>
          <w:bCs/>
          <w:sz w:val="22"/>
          <w:szCs w:val="22"/>
        </w:rPr>
        <w:t xml:space="preserve">che gli </w:t>
      </w:r>
      <w:r w:rsidR="000A5F7F" w:rsidRPr="00EF391F">
        <w:rPr>
          <w:rFonts w:ascii="Arial" w:hAnsi="Arial" w:cs="Arial"/>
          <w:b/>
          <w:sz w:val="22"/>
          <w:szCs w:val="22"/>
        </w:rPr>
        <w:t xml:space="preserve">amministratori </w:t>
      </w:r>
      <w:r w:rsidR="000A5F7F" w:rsidRPr="00EF391F">
        <w:rPr>
          <w:rFonts w:ascii="Arial" w:hAnsi="Arial" w:cs="Arial"/>
          <w:b/>
          <w:bCs/>
          <w:sz w:val="22"/>
          <w:szCs w:val="22"/>
        </w:rPr>
        <w:t>muniti di rappresentanza</w:t>
      </w:r>
      <w:r w:rsidR="000A5F7F" w:rsidRPr="00EF391F">
        <w:rPr>
          <w:rFonts w:ascii="Arial" w:hAnsi="Arial" w:cs="Arial"/>
          <w:sz w:val="22"/>
          <w:szCs w:val="22"/>
        </w:rPr>
        <w:t xml:space="preserve"> della società </w:t>
      </w:r>
      <w:r w:rsidR="000A5F7F" w:rsidRPr="00EF391F">
        <w:rPr>
          <w:rFonts w:ascii="Arial" w:hAnsi="Arial" w:cs="Arial"/>
          <w:bCs/>
          <w:sz w:val="22"/>
          <w:szCs w:val="22"/>
        </w:rPr>
        <w:t xml:space="preserve">………………………… </w:t>
      </w:r>
      <w:r>
        <w:rPr>
          <w:rFonts w:ascii="Arial" w:hAnsi="Arial" w:cs="Arial"/>
          <w:bCs/>
          <w:sz w:val="22"/>
          <w:szCs w:val="22"/>
        </w:rPr>
        <w:t>sono i Signori:</w:t>
      </w:r>
    </w:p>
    <w:p w:rsidR="00A81569" w:rsidRPr="00EF391F" w:rsidRDefault="00A81569" w:rsidP="008D4198">
      <w:pPr>
        <w:ind w:left="-284" w:right="-710"/>
        <w:rPr>
          <w:rFonts w:ascii="Arial" w:hAnsi="Arial" w:cs="Arial"/>
          <w:sz w:val="22"/>
          <w:szCs w:val="22"/>
        </w:rPr>
      </w:pPr>
    </w:p>
    <w:tbl>
      <w:tblPr>
        <w:tblW w:w="5452" w:type="pct"/>
        <w:tblCellMar>
          <w:left w:w="70" w:type="dxa"/>
          <w:right w:w="70" w:type="dxa"/>
        </w:tblCellMar>
        <w:tblLook w:val="0000"/>
      </w:tblPr>
      <w:tblGrid>
        <w:gridCol w:w="3017"/>
        <w:gridCol w:w="1161"/>
        <w:gridCol w:w="1559"/>
        <w:gridCol w:w="1844"/>
        <w:gridCol w:w="1844"/>
      </w:tblGrid>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913D18">
            <w:pPr>
              <w:ind w:left="284" w:right="-710" w:hanging="284"/>
              <w:rPr>
                <w:rFonts w:ascii="Arial" w:hAnsi="Arial" w:cs="Arial"/>
                <w:b/>
                <w:sz w:val="22"/>
                <w:szCs w:val="22"/>
              </w:rPr>
            </w:pPr>
            <w:r w:rsidRPr="00EF391F">
              <w:rPr>
                <w:rFonts w:ascii="Arial" w:hAnsi="Arial" w:cs="Arial"/>
                <w:b/>
                <w:sz w:val="22"/>
                <w:szCs w:val="22"/>
              </w:rPr>
              <w:t>Nome/cognome</w:t>
            </w:r>
          </w:p>
        </w:tc>
        <w:tc>
          <w:tcPr>
            <w:tcW w:w="616" w:type="pct"/>
            <w:tcBorders>
              <w:top w:val="single" w:sz="6" w:space="0" w:color="auto"/>
              <w:left w:val="single" w:sz="6" w:space="0" w:color="auto"/>
              <w:bottom w:val="single" w:sz="6" w:space="0" w:color="auto"/>
              <w:right w:val="single" w:sz="6" w:space="0" w:color="auto"/>
            </w:tcBorders>
          </w:tcPr>
          <w:p w:rsidR="00756695" w:rsidRDefault="00756695" w:rsidP="00913D18">
            <w:pPr>
              <w:ind w:right="-710"/>
              <w:rPr>
                <w:rFonts w:ascii="Arial" w:hAnsi="Arial" w:cs="Arial"/>
                <w:b/>
                <w:sz w:val="22"/>
                <w:szCs w:val="22"/>
              </w:rPr>
            </w:pPr>
            <w:r>
              <w:rPr>
                <w:rFonts w:ascii="Arial" w:hAnsi="Arial" w:cs="Arial"/>
                <w:b/>
                <w:sz w:val="22"/>
                <w:szCs w:val="22"/>
              </w:rPr>
              <w:t>D</w:t>
            </w:r>
            <w:r w:rsidRPr="00EF391F">
              <w:rPr>
                <w:rFonts w:ascii="Arial" w:hAnsi="Arial" w:cs="Arial"/>
                <w:b/>
                <w:sz w:val="22"/>
                <w:szCs w:val="22"/>
              </w:rPr>
              <w:t>ata di</w:t>
            </w:r>
          </w:p>
          <w:p w:rsidR="00756695" w:rsidRPr="00EF391F" w:rsidRDefault="00756695" w:rsidP="00913D18">
            <w:pPr>
              <w:ind w:right="-710"/>
              <w:rPr>
                <w:rFonts w:ascii="Arial" w:hAnsi="Arial" w:cs="Arial"/>
                <w:b/>
                <w:sz w:val="22"/>
                <w:szCs w:val="22"/>
              </w:rPr>
            </w:pPr>
            <w:r w:rsidRPr="00EF391F">
              <w:rPr>
                <w:rFonts w:ascii="Arial" w:hAnsi="Arial" w:cs="Arial"/>
                <w:b/>
                <w:sz w:val="22"/>
                <w:szCs w:val="22"/>
              </w:rPr>
              <w:t>nascita</w:t>
            </w:r>
          </w:p>
        </w:tc>
        <w:tc>
          <w:tcPr>
            <w:tcW w:w="827" w:type="pct"/>
            <w:tcBorders>
              <w:top w:val="single" w:sz="6" w:space="0" w:color="auto"/>
              <w:left w:val="single" w:sz="6" w:space="0" w:color="auto"/>
              <w:bottom w:val="single" w:sz="6" w:space="0" w:color="auto"/>
              <w:right w:val="single" w:sz="6" w:space="0" w:color="auto"/>
            </w:tcBorders>
          </w:tcPr>
          <w:p w:rsidR="00756695" w:rsidRDefault="00756695" w:rsidP="00913D18">
            <w:pPr>
              <w:ind w:left="284" w:right="-710" w:hanging="284"/>
              <w:rPr>
                <w:rFonts w:ascii="Arial" w:hAnsi="Arial" w:cs="Arial"/>
                <w:b/>
                <w:sz w:val="22"/>
                <w:szCs w:val="22"/>
              </w:rPr>
            </w:pPr>
            <w:r>
              <w:rPr>
                <w:rFonts w:ascii="Arial" w:hAnsi="Arial" w:cs="Arial"/>
                <w:b/>
                <w:sz w:val="22"/>
                <w:szCs w:val="22"/>
              </w:rPr>
              <w:t>Comune</w:t>
            </w:r>
            <w:r w:rsidRPr="00EF391F">
              <w:rPr>
                <w:rFonts w:ascii="Arial" w:hAnsi="Arial" w:cs="Arial"/>
                <w:b/>
                <w:sz w:val="22"/>
                <w:szCs w:val="22"/>
              </w:rPr>
              <w:t xml:space="preserve"> di</w:t>
            </w:r>
          </w:p>
          <w:p w:rsidR="00756695" w:rsidRPr="00EF391F" w:rsidRDefault="00756695" w:rsidP="00913D18">
            <w:pPr>
              <w:ind w:left="284" w:right="-710" w:hanging="284"/>
              <w:rPr>
                <w:rFonts w:ascii="Arial" w:hAnsi="Arial" w:cs="Arial"/>
                <w:b/>
                <w:sz w:val="22"/>
                <w:szCs w:val="22"/>
              </w:rPr>
            </w:pPr>
            <w:r w:rsidRPr="00EF391F">
              <w:rPr>
                <w:rFonts w:ascii="Arial" w:hAnsi="Arial" w:cs="Arial"/>
                <w:b/>
                <w:sz w:val="22"/>
                <w:szCs w:val="22"/>
              </w:rPr>
              <w:t>nascita</w:t>
            </w: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756695">
            <w:pPr>
              <w:ind w:right="-710"/>
              <w:rPr>
                <w:rFonts w:ascii="Arial" w:hAnsi="Arial" w:cs="Arial"/>
                <w:b/>
                <w:sz w:val="22"/>
                <w:szCs w:val="22"/>
              </w:rPr>
            </w:pPr>
            <w:r>
              <w:rPr>
                <w:rFonts w:ascii="Arial" w:hAnsi="Arial" w:cs="Arial"/>
                <w:b/>
                <w:sz w:val="22"/>
                <w:szCs w:val="22"/>
              </w:rPr>
              <w:t>Codice fiscale</w:t>
            </w: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756695">
            <w:pPr>
              <w:ind w:left="284" w:right="-710" w:hanging="284"/>
              <w:rPr>
                <w:rFonts w:ascii="Arial" w:hAnsi="Arial" w:cs="Arial"/>
                <w:b/>
                <w:sz w:val="22"/>
                <w:szCs w:val="22"/>
              </w:rPr>
            </w:pPr>
            <w:r>
              <w:rPr>
                <w:rFonts w:ascii="Arial" w:hAnsi="Arial" w:cs="Arial"/>
                <w:b/>
                <w:sz w:val="22"/>
                <w:szCs w:val="22"/>
              </w:rPr>
              <w:t>Qualifica</w:t>
            </w:r>
          </w:p>
        </w:tc>
      </w:tr>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616"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827"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1C3692">
            <w:pPr>
              <w:spacing w:before="20"/>
              <w:ind w:left="284" w:right="-710" w:hanging="284"/>
              <w:rPr>
                <w:rFonts w:ascii="Arial" w:hAnsi="Arial" w:cs="Arial"/>
                <w:sz w:val="22"/>
                <w:szCs w:val="22"/>
              </w:rPr>
            </w:pPr>
          </w:p>
        </w:tc>
      </w:tr>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616"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827"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1C3692">
            <w:pPr>
              <w:spacing w:before="20"/>
              <w:ind w:left="284" w:right="-710" w:hanging="284"/>
              <w:rPr>
                <w:rFonts w:ascii="Arial" w:hAnsi="Arial" w:cs="Arial"/>
                <w:sz w:val="22"/>
                <w:szCs w:val="22"/>
              </w:rPr>
            </w:pPr>
          </w:p>
        </w:tc>
      </w:tr>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616"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827"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1C3692">
            <w:pPr>
              <w:spacing w:before="20"/>
              <w:ind w:left="284" w:right="-710" w:hanging="284"/>
              <w:rPr>
                <w:rFonts w:ascii="Arial" w:hAnsi="Arial" w:cs="Arial"/>
                <w:sz w:val="22"/>
                <w:szCs w:val="22"/>
              </w:rPr>
            </w:pPr>
          </w:p>
        </w:tc>
      </w:tr>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616"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827"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1C3692">
            <w:pPr>
              <w:spacing w:before="20"/>
              <w:ind w:left="284" w:right="-710" w:hanging="284"/>
              <w:rPr>
                <w:rFonts w:ascii="Arial" w:hAnsi="Arial" w:cs="Arial"/>
                <w:sz w:val="22"/>
                <w:szCs w:val="22"/>
              </w:rPr>
            </w:pPr>
          </w:p>
        </w:tc>
      </w:tr>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616"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827"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1C3692">
            <w:pPr>
              <w:spacing w:before="20"/>
              <w:ind w:left="284" w:right="-710" w:hanging="284"/>
              <w:rPr>
                <w:rFonts w:ascii="Arial" w:hAnsi="Arial" w:cs="Arial"/>
                <w:sz w:val="22"/>
                <w:szCs w:val="22"/>
              </w:rPr>
            </w:pPr>
          </w:p>
        </w:tc>
      </w:tr>
      <w:tr w:rsidR="00756695" w:rsidRPr="00EF391F" w:rsidTr="00756695">
        <w:tblPrEx>
          <w:tblCellMar>
            <w:top w:w="0" w:type="dxa"/>
            <w:bottom w:w="0" w:type="dxa"/>
          </w:tblCellMar>
        </w:tblPrEx>
        <w:trPr>
          <w:cantSplit/>
        </w:trPr>
        <w:tc>
          <w:tcPr>
            <w:tcW w:w="1601"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616"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827"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8D4198">
            <w:pPr>
              <w:spacing w:before="20"/>
              <w:ind w:left="284" w:right="-710" w:hanging="284"/>
              <w:rPr>
                <w:rFonts w:ascii="Arial" w:hAnsi="Arial" w:cs="Arial"/>
                <w:sz w:val="22"/>
                <w:szCs w:val="22"/>
              </w:rPr>
            </w:pPr>
          </w:p>
        </w:tc>
        <w:tc>
          <w:tcPr>
            <w:tcW w:w="978" w:type="pct"/>
            <w:tcBorders>
              <w:top w:val="single" w:sz="6" w:space="0" w:color="auto"/>
              <w:left w:val="single" w:sz="6" w:space="0" w:color="auto"/>
              <w:bottom w:val="single" w:sz="6" w:space="0" w:color="auto"/>
              <w:right w:val="single" w:sz="6" w:space="0" w:color="auto"/>
            </w:tcBorders>
          </w:tcPr>
          <w:p w:rsidR="00756695" w:rsidRPr="00EF391F" w:rsidRDefault="00756695" w:rsidP="001C3692">
            <w:pPr>
              <w:spacing w:before="20"/>
              <w:ind w:left="284" w:right="-710" w:hanging="284"/>
              <w:rPr>
                <w:rFonts w:ascii="Arial" w:hAnsi="Arial" w:cs="Arial"/>
                <w:sz w:val="22"/>
                <w:szCs w:val="22"/>
              </w:rPr>
            </w:pPr>
          </w:p>
        </w:tc>
      </w:tr>
    </w:tbl>
    <w:p w:rsidR="00466970" w:rsidRDefault="00466970" w:rsidP="008D4198">
      <w:pPr>
        <w:pStyle w:val="Corpodeltesto"/>
        <w:ind w:right="-710"/>
        <w:rPr>
          <w:rFonts w:ascii="Arial" w:hAnsi="Arial" w:cs="Arial"/>
          <w:b w:val="0"/>
          <w:szCs w:val="22"/>
        </w:rPr>
      </w:pPr>
    </w:p>
    <w:p w:rsidR="001B7602" w:rsidRDefault="001B7602" w:rsidP="008D4198">
      <w:pPr>
        <w:pStyle w:val="Corpodeltesto"/>
        <w:ind w:right="-710"/>
        <w:rPr>
          <w:rFonts w:ascii="Arial" w:hAnsi="Arial" w:cs="Arial"/>
          <w:b w:val="0"/>
          <w:szCs w:val="22"/>
        </w:rPr>
      </w:pPr>
    </w:p>
    <w:p w:rsidR="000A5F7F" w:rsidRDefault="000A5F7F" w:rsidP="008D4198">
      <w:pPr>
        <w:pStyle w:val="Titolo2"/>
        <w:spacing w:after="60"/>
        <w:ind w:right="-710"/>
        <w:jc w:val="center"/>
        <w:rPr>
          <w:rFonts w:ascii="Arial" w:hAnsi="Arial" w:cs="Arial"/>
          <w:b w:val="0"/>
          <w:sz w:val="22"/>
          <w:szCs w:val="22"/>
          <w:u w:val="none"/>
        </w:rPr>
      </w:pPr>
      <w:r w:rsidRPr="001B7602">
        <w:rPr>
          <w:rFonts w:ascii="Arial" w:hAnsi="Arial" w:cs="Arial"/>
          <w:b w:val="0"/>
          <w:sz w:val="22"/>
          <w:szCs w:val="22"/>
          <w:u w:val="none"/>
        </w:rPr>
        <w:t>DICHIARA</w:t>
      </w:r>
    </w:p>
    <w:p w:rsidR="000A5F7F" w:rsidRPr="00EF391F" w:rsidRDefault="00602077" w:rsidP="008D4198">
      <w:pPr>
        <w:numPr>
          <w:ilvl w:val="0"/>
          <w:numId w:val="10"/>
        </w:numPr>
        <w:tabs>
          <w:tab w:val="num" w:pos="0"/>
          <w:tab w:val="left" w:leader="dot" w:pos="9639"/>
        </w:tabs>
        <w:spacing w:before="80"/>
        <w:ind w:left="0" w:right="-710" w:hanging="284"/>
        <w:jc w:val="both"/>
        <w:rPr>
          <w:rFonts w:ascii="Arial" w:hAnsi="Arial" w:cs="Arial"/>
          <w:sz w:val="22"/>
          <w:szCs w:val="22"/>
        </w:rPr>
      </w:pPr>
      <w:r>
        <w:rPr>
          <w:rFonts w:ascii="Arial" w:hAnsi="Arial" w:cs="Arial"/>
          <w:sz w:val="22"/>
          <w:szCs w:val="22"/>
        </w:rPr>
        <w:t>l</w:t>
      </w:r>
      <w:r w:rsidR="000A5F7F" w:rsidRPr="00EF391F">
        <w:rPr>
          <w:rFonts w:ascii="Arial" w:hAnsi="Arial" w:cs="Arial"/>
          <w:sz w:val="22"/>
          <w:szCs w:val="22"/>
        </w:rPr>
        <w:t>’assenza a proprio carico</w:t>
      </w:r>
      <w:r w:rsidR="00FD2184">
        <w:rPr>
          <w:rFonts w:ascii="Arial" w:hAnsi="Arial" w:cs="Arial"/>
          <w:sz w:val="22"/>
          <w:szCs w:val="22"/>
        </w:rPr>
        <w:t xml:space="preserve"> ed a carico dei soggetti sopramenzionati,</w:t>
      </w:r>
      <w:r w:rsidR="000A5F7F" w:rsidRPr="00EF391F">
        <w:rPr>
          <w:rFonts w:ascii="Arial" w:hAnsi="Arial" w:cs="Arial"/>
          <w:sz w:val="22"/>
          <w:szCs w:val="22"/>
        </w:rPr>
        <w:t xml:space="preserve"> di procedimento pendente per l'applicazione di una delle misure di prevenzione di cui all'articolo 3 della legge 27 dicembre 1956, n. 1423 o di una delle cause ostative previste dall'articolo 10 della legge 31 maggio 1965, n. 575;</w:t>
      </w:r>
    </w:p>
    <w:p w:rsidR="000A5F7F" w:rsidRPr="00EF391F" w:rsidRDefault="00FD2184" w:rsidP="008D4198">
      <w:pPr>
        <w:numPr>
          <w:ilvl w:val="0"/>
          <w:numId w:val="10"/>
        </w:numPr>
        <w:tabs>
          <w:tab w:val="num" w:pos="0"/>
          <w:tab w:val="left" w:leader="dot" w:pos="9639"/>
        </w:tabs>
        <w:spacing w:before="80"/>
        <w:ind w:left="0" w:right="-710" w:hanging="284"/>
        <w:jc w:val="both"/>
        <w:rPr>
          <w:rFonts w:ascii="Arial" w:hAnsi="Arial" w:cs="Arial"/>
          <w:sz w:val="22"/>
          <w:szCs w:val="22"/>
        </w:rPr>
      </w:pPr>
      <w:r>
        <w:rPr>
          <w:rFonts w:ascii="Arial" w:hAnsi="Arial" w:cs="Arial"/>
          <w:sz w:val="22"/>
          <w:szCs w:val="22"/>
        </w:rPr>
        <w:t xml:space="preserve">l’assenza a proprio carico ed a carico dei soggetti sopramenzionati </w:t>
      </w:r>
      <w:r w:rsidR="000A5F7F" w:rsidRPr="00EF391F">
        <w:rPr>
          <w:rFonts w:ascii="Arial" w:hAnsi="Arial" w:cs="Arial"/>
          <w:sz w:val="22"/>
          <w:szCs w:val="22"/>
        </w:rPr>
        <w:t>di sentenza di condanna passata in giudicato, o di decreto penale di condanna divenuto irrevocabile, oppure di sentenza di applicazione della pena su richiesta, ai sensi dell'articolo 444 del codice di procedura penale, per reati gravi in danno dello Stato o della Comunità che incidono sulla moralità professionale ovvero per uno o più reati di partecipazione a un'organizzazione criminale, corruzione, frode, riciclaggio, quali definiti dagli atti comunitari citati all'articolo 45, paragrafo 1, direttiva Ce 2004/18</w:t>
      </w:r>
      <w:r w:rsidR="00281C7C" w:rsidRPr="00EF391F">
        <w:rPr>
          <w:rFonts w:ascii="Arial" w:hAnsi="Arial" w:cs="Arial"/>
          <w:sz w:val="22"/>
          <w:szCs w:val="22"/>
        </w:rPr>
        <w:t>,</w:t>
      </w:r>
    </w:p>
    <w:p w:rsidR="00281C7C" w:rsidRPr="00EF391F" w:rsidRDefault="00281C7C" w:rsidP="008D4198">
      <w:pPr>
        <w:tabs>
          <w:tab w:val="left" w:leader="dot" w:pos="9639"/>
        </w:tabs>
        <w:spacing w:before="80"/>
        <w:ind w:right="-710"/>
        <w:jc w:val="both"/>
        <w:rPr>
          <w:rFonts w:ascii="Arial" w:hAnsi="Arial" w:cs="Arial"/>
          <w:sz w:val="22"/>
          <w:szCs w:val="22"/>
        </w:rPr>
      </w:pPr>
      <w:r w:rsidRPr="00EF391F">
        <w:rPr>
          <w:rFonts w:ascii="Arial" w:hAnsi="Arial" w:cs="Arial"/>
          <w:b/>
          <w:sz w:val="22"/>
          <w:szCs w:val="22"/>
          <w:u w:val="single"/>
        </w:rPr>
        <w:lastRenderedPageBreak/>
        <w:t>N.B.</w:t>
      </w:r>
      <w:r w:rsidRPr="00EF391F">
        <w:rPr>
          <w:rFonts w:ascii="Arial" w:hAnsi="Arial" w:cs="Arial"/>
          <w:sz w:val="22"/>
          <w:szCs w:val="22"/>
          <w:u w:val="single"/>
        </w:rPr>
        <w:t xml:space="preserve"> In alternativa</w:t>
      </w:r>
      <w:r w:rsidR="00883336">
        <w:rPr>
          <w:rFonts w:ascii="Arial" w:hAnsi="Arial" w:cs="Arial"/>
          <w:sz w:val="22"/>
          <w:szCs w:val="22"/>
          <w:u w:val="single"/>
        </w:rPr>
        <w:t>,</w:t>
      </w:r>
      <w:r w:rsidRPr="00EF391F">
        <w:rPr>
          <w:rFonts w:ascii="Arial" w:hAnsi="Arial" w:cs="Arial"/>
          <w:sz w:val="22"/>
          <w:szCs w:val="22"/>
          <w:u w:val="single"/>
        </w:rPr>
        <w:t xml:space="preserve"> </w:t>
      </w:r>
      <w:r w:rsidR="00BB17DA">
        <w:rPr>
          <w:rFonts w:ascii="Arial" w:hAnsi="Arial" w:cs="Arial"/>
          <w:sz w:val="22"/>
          <w:szCs w:val="22"/>
          <w:u w:val="single"/>
        </w:rPr>
        <w:t xml:space="preserve">per i </w:t>
      </w:r>
      <w:r w:rsidRPr="00EF391F">
        <w:rPr>
          <w:rFonts w:ascii="Arial" w:hAnsi="Arial" w:cs="Arial"/>
          <w:sz w:val="22"/>
          <w:szCs w:val="22"/>
          <w:u w:val="single"/>
        </w:rPr>
        <w:t>soggett</w:t>
      </w:r>
      <w:r w:rsidR="00BB17DA">
        <w:rPr>
          <w:rFonts w:ascii="Arial" w:hAnsi="Arial" w:cs="Arial"/>
          <w:sz w:val="22"/>
          <w:szCs w:val="22"/>
          <w:u w:val="single"/>
        </w:rPr>
        <w:t>i</w:t>
      </w:r>
      <w:r w:rsidRPr="00EF391F">
        <w:rPr>
          <w:rFonts w:ascii="Arial" w:hAnsi="Arial" w:cs="Arial"/>
          <w:sz w:val="22"/>
          <w:szCs w:val="22"/>
          <w:u w:val="single"/>
        </w:rPr>
        <w:t xml:space="preserve"> interessat</w:t>
      </w:r>
      <w:r w:rsidR="00BB17DA">
        <w:rPr>
          <w:rFonts w:ascii="Arial" w:hAnsi="Arial" w:cs="Arial"/>
          <w:sz w:val="22"/>
          <w:szCs w:val="22"/>
          <w:u w:val="single"/>
        </w:rPr>
        <w:t>i</w:t>
      </w:r>
      <w:r w:rsidRPr="00EF391F">
        <w:rPr>
          <w:rFonts w:ascii="Arial" w:hAnsi="Arial" w:cs="Arial"/>
          <w:sz w:val="22"/>
          <w:szCs w:val="22"/>
          <w:u w:val="single"/>
        </w:rPr>
        <w:t xml:space="preserve"> dovr</w:t>
      </w:r>
      <w:r w:rsidR="00BB17DA">
        <w:rPr>
          <w:rFonts w:ascii="Arial" w:hAnsi="Arial" w:cs="Arial"/>
          <w:sz w:val="22"/>
          <w:szCs w:val="22"/>
          <w:u w:val="single"/>
        </w:rPr>
        <w:t xml:space="preserve">anno essere </w:t>
      </w:r>
      <w:r w:rsidRPr="00EF391F">
        <w:rPr>
          <w:rFonts w:ascii="Arial" w:hAnsi="Arial" w:cs="Arial"/>
          <w:sz w:val="22"/>
          <w:szCs w:val="22"/>
          <w:u w:val="single"/>
        </w:rPr>
        <w:t>dichiara</w:t>
      </w:r>
      <w:r w:rsidR="00BB17DA">
        <w:rPr>
          <w:rFonts w:ascii="Arial" w:hAnsi="Arial" w:cs="Arial"/>
          <w:sz w:val="22"/>
          <w:szCs w:val="22"/>
          <w:u w:val="single"/>
        </w:rPr>
        <w:t>te</w:t>
      </w:r>
      <w:r w:rsidRPr="00EF391F">
        <w:rPr>
          <w:rFonts w:ascii="Arial" w:hAnsi="Arial" w:cs="Arial"/>
          <w:sz w:val="22"/>
          <w:szCs w:val="22"/>
          <w:u w:val="single"/>
        </w:rPr>
        <w:t xml:space="preserve"> obbligatoriamente, ai sensi del D.P.R. 445/2000 e s.m.i., in apposito foglio allegato alla presente le eventuali condanne, ivi comprese quelle per le quali si sia beneficiato della non menzione</w:t>
      </w:r>
      <w:r w:rsidRPr="00EF391F">
        <w:rPr>
          <w:rFonts w:ascii="Arial" w:hAnsi="Arial" w:cs="Arial"/>
          <w:sz w:val="22"/>
          <w:szCs w:val="22"/>
        </w:rPr>
        <w:t>;</w:t>
      </w:r>
    </w:p>
    <w:p w:rsidR="000A5F7F" w:rsidRPr="00EF391F" w:rsidRDefault="000A5F7F" w:rsidP="008D4198">
      <w:pPr>
        <w:numPr>
          <w:ilvl w:val="0"/>
          <w:numId w:val="10"/>
        </w:numPr>
        <w:tabs>
          <w:tab w:val="num" w:pos="0"/>
          <w:tab w:val="left" w:leader="dot" w:pos="9639"/>
        </w:tabs>
        <w:spacing w:before="80"/>
        <w:ind w:left="0" w:right="-710" w:hanging="284"/>
        <w:jc w:val="both"/>
        <w:rPr>
          <w:rFonts w:ascii="Arial" w:hAnsi="Arial" w:cs="Arial"/>
          <w:sz w:val="22"/>
          <w:szCs w:val="22"/>
        </w:rPr>
      </w:pPr>
      <w:r w:rsidRPr="00EF391F">
        <w:rPr>
          <w:rFonts w:ascii="Arial" w:hAnsi="Arial" w:cs="Arial"/>
          <w:sz w:val="22"/>
          <w:szCs w:val="22"/>
        </w:rPr>
        <w:t>l’assenza a proprio carico</w:t>
      </w:r>
      <w:r w:rsidR="00FD2184">
        <w:rPr>
          <w:rFonts w:ascii="Arial" w:hAnsi="Arial" w:cs="Arial"/>
          <w:sz w:val="22"/>
          <w:szCs w:val="22"/>
        </w:rPr>
        <w:t xml:space="preserve"> ed a carico dei soggetti sopramenzionati </w:t>
      </w:r>
      <w:r w:rsidRPr="00EF391F">
        <w:rPr>
          <w:rFonts w:ascii="Arial" w:hAnsi="Arial" w:cs="Arial"/>
          <w:sz w:val="22"/>
          <w:szCs w:val="22"/>
        </w:rPr>
        <w:t xml:space="preserve"> della circostanza di cui all’art. 38, comma 1, lett. m-ter), del D.Lgs. 163/</w:t>
      </w:r>
      <w:r w:rsidR="003E063D" w:rsidRPr="00EF391F">
        <w:rPr>
          <w:rFonts w:ascii="Arial" w:hAnsi="Arial" w:cs="Arial"/>
          <w:sz w:val="22"/>
          <w:szCs w:val="22"/>
        </w:rPr>
        <w:t>20</w:t>
      </w:r>
      <w:r w:rsidRPr="00EF391F">
        <w:rPr>
          <w:rFonts w:ascii="Arial" w:hAnsi="Arial" w:cs="Arial"/>
          <w:sz w:val="22"/>
          <w:szCs w:val="22"/>
        </w:rPr>
        <w:t>06 e s.m.i. comunicata all’Osservatorio e pubblicata sul relativo sito.</w:t>
      </w:r>
    </w:p>
    <w:p w:rsidR="000A5F7F" w:rsidRPr="00EF391F" w:rsidRDefault="000A5F7F" w:rsidP="008D4198">
      <w:pPr>
        <w:ind w:right="-710"/>
        <w:jc w:val="both"/>
        <w:rPr>
          <w:rFonts w:ascii="Arial" w:hAnsi="Arial" w:cs="Arial"/>
          <w:sz w:val="22"/>
          <w:szCs w:val="22"/>
          <w:highlight w:val="cyan"/>
        </w:rPr>
      </w:pPr>
    </w:p>
    <w:p w:rsidR="000A5F7F" w:rsidRPr="00EF391F" w:rsidRDefault="000A5F7F" w:rsidP="008D4198">
      <w:pPr>
        <w:ind w:right="-710"/>
        <w:jc w:val="both"/>
        <w:rPr>
          <w:rFonts w:ascii="Arial" w:hAnsi="Arial" w:cs="Arial"/>
          <w:sz w:val="22"/>
          <w:szCs w:val="22"/>
          <w:highlight w:val="cyan"/>
        </w:rPr>
      </w:pPr>
    </w:p>
    <w:p w:rsidR="000A5F7F" w:rsidRPr="00EF391F" w:rsidRDefault="000A5F7F" w:rsidP="008D4198">
      <w:pPr>
        <w:pStyle w:val="BodyTextIndent3"/>
        <w:spacing w:before="0"/>
        <w:ind w:left="0" w:right="-710"/>
        <w:rPr>
          <w:rFonts w:ascii="Arial" w:hAnsi="Arial" w:cs="Arial"/>
          <w:szCs w:val="22"/>
        </w:rPr>
      </w:pPr>
      <w:r w:rsidRPr="00EF391F">
        <w:rPr>
          <w:rFonts w:ascii="Arial" w:hAnsi="Arial" w:cs="Arial"/>
          <w:szCs w:val="22"/>
        </w:rPr>
        <w:t>(data) __________________________</w:t>
      </w:r>
    </w:p>
    <w:p w:rsidR="000A5F7F" w:rsidRPr="00EF391F" w:rsidRDefault="000A5F7F" w:rsidP="008D4198">
      <w:pPr>
        <w:pStyle w:val="BodyTextIndent3"/>
        <w:spacing w:before="0"/>
        <w:ind w:left="0" w:right="-710"/>
        <w:rPr>
          <w:rFonts w:ascii="Arial" w:hAnsi="Arial" w:cs="Arial"/>
          <w:szCs w:val="22"/>
        </w:rPr>
      </w:pPr>
    </w:p>
    <w:p w:rsidR="000A5F7F" w:rsidRDefault="000A5F7F" w:rsidP="008D4198">
      <w:pPr>
        <w:pStyle w:val="Testonotaapidipagina"/>
        <w:ind w:right="-710"/>
        <w:rPr>
          <w:rFonts w:ascii="Arial" w:hAnsi="Arial" w:cs="Arial"/>
          <w:sz w:val="22"/>
          <w:szCs w:val="22"/>
        </w:rPr>
      </w:pPr>
    </w:p>
    <w:p w:rsidR="000A775C" w:rsidRDefault="000A775C" w:rsidP="008D4198">
      <w:pPr>
        <w:pStyle w:val="Testonotaapidipagina"/>
        <w:ind w:right="-710"/>
        <w:rPr>
          <w:rFonts w:ascii="Arial" w:hAnsi="Arial" w:cs="Arial"/>
          <w:sz w:val="22"/>
          <w:szCs w:val="22"/>
        </w:rPr>
      </w:pPr>
    </w:p>
    <w:p w:rsidR="000A775C" w:rsidRDefault="000A775C" w:rsidP="008D4198">
      <w:pPr>
        <w:pStyle w:val="Testonotaapidipagina"/>
        <w:ind w:right="-710"/>
        <w:rPr>
          <w:rFonts w:ascii="Arial" w:hAnsi="Arial" w:cs="Arial"/>
          <w:sz w:val="22"/>
          <w:szCs w:val="22"/>
        </w:rPr>
      </w:pPr>
    </w:p>
    <w:p w:rsidR="000A775C" w:rsidRPr="00EF391F" w:rsidRDefault="000A775C" w:rsidP="008D4198">
      <w:pPr>
        <w:pStyle w:val="Testonotaapidipagina"/>
        <w:ind w:right="-710"/>
        <w:rPr>
          <w:rFonts w:ascii="Arial" w:hAnsi="Arial" w:cs="Arial"/>
          <w:sz w:val="22"/>
          <w:szCs w:val="22"/>
        </w:rPr>
      </w:pPr>
    </w:p>
    <w:p w:rsidR="000A5F7F" w:rsidRPr="00EF391F" w:rsidRDefault="000A5F7F" w:rsidP="008D4198">
      <w:pPr>
        <w:ind w:right="-710"/>
        <w:jc w:val="center"/>
        <w:rPr>
          <w:rFonts w:ascii="Arial" w:hAnsi="Arial" w:cs="Arial"/>
          <w:sz w:val="22"/>
          <w:szCs w:val="22"/>
        </w:rPr>
      </w:pPr>
      <w:r w:rsidRPr="00EF391F">
        <w:rPr>
          <w:rFonts w:ascii="Arial" w:hAnsi="Arial" w:cs="Arial"/>
          <w:sz w:val="22"/>
          <w:szCs w:val="22"/>
        </w:rPr>
        <w:t>_____________________________________________</w:t>
      </w:r>
    </w:p>
    <w:p w:rsidR="000A5F7F" w:rsidRPr="00EF391F" w:rsidRDefault="000A5F7F" w:rsidP="008D4198">
      <w:pPr>
        <w:ind w:right="-710"/>
        <w:jc w:val="center"/>
        <w:rPr>
          <w:rFonts w:ascii="Arial" w:hAnsi="Arial" w:cs="Arial"/>
          <w:sz w:val="22"/>
          <w:szCs w:val="22"/>
        </w:rPr>
      </w:pPr>
      <w:r w:rsidRPr="00EF391F">
        <w:rPr>
          <w:rFonts w:ascii="Arial" w:hAnsi="Arial" w:cs="Arial"/>
          <w:sz w:val="22"/>
          <w:szCs w:val="22"/>
        </w:rPr>
        <w:t>(firma)</w:t>
      </w:r>
      <w:r w:rsidR="00281C7C" w:rsidRPr="00EF391F">
        <w:rPr>
          <w:rStyle w:val="Rimandonotaapidipagina"/>
          <w:rFonts w:ascii="Arial" w:hAnsi="Arial" w:cs="Arial"/>
          <w:sz w:val="22"/>
          <w:szCs w:val="22"/>
        </w:rPr>
        <w:footnoteReference w:id="1"/>
      </w:r>
    </w:p>
    <w:p w:rsidR="000A5F7F" w:rsidRPr="00A81569" w:rsidRDefault="000A5F7F" w:rsidP="008D4198">
      <w:pPr>
        <w:ind w:right="-710"/>
        <w:rPr>
          <w:rFonts w:ascii="Arial" w:hAnsi="Arial" w:cs="Arial"/>
          <w:sz w:val="20"/>
          <w:szCs w:val="22"/>
        </w:rPr>
      </w:pPr>
    </w:p>
    <w:p w:rsidR="00CD761D" w:rsidRPr="00A81569" w:rsidRDefault="00CD761D" w:rsidP="008D4198">
      <w:pPr>
        <w:pStyle w:val="Intestazione"/>
        <w:tabs>
          <w:tab w:val="clear" w:pos="4819"/>
          <w:tab w:val="clear" w:pos="9638"/>
        </w:tabs>
        <w:ind w:right="-710"/>
        <w:jc w:val="both"/>
        <w:rPr>
          <w:rFonts w:ascii="Arial" w:hAnsi="Arial" w:cs="Arial"/>
        </w:rPr>
      </w:pPr>
    </w:p>
    <w:sectPr w:rsidR="00CD761D" w:rsidRPr="00A81569">
      <w:footerReference w:type="even" r:id="rId7"/>
      <w:footerReference w:type="default" r:id="rId8"/>
      <w:pgSz w:w="11906" w:h="16838"/>
      <w:pgMar w:top="1079" w:right="1701" w:bottom="143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B5" w:rsidRDefault="00CB7FB5">
      <w:r>
        <w:separator/>
      </w:r>
    </w:p>
  </w:endnote>
  <w:endnote w:type="continuationSeparator" w:id="0">
    <w:p w:rsidR="00CB7FB5" w:rsidRDefault="00CB7F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36" w:rsidRDefault="0088333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8</w:t>
    </w:r>
    <w:r>
      <w:rPr>
        <w:rStyle w:val="Numeropagina"/>
      </w:rPr>
      <w:fldChar w:fldCharType="end"/>
    </w:r>
  </w:p>
  <w:p w:rsidR="00883336" w:rsidRDefault="0088333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336" w:rsidRDefault="00883336">
    <w:pPr>
      <w:pStyle w:val="Pidipagina"/>
      <w:framePr w:wrap="around" w:vAnchor="text" w:hAnchor="margin" w:xAlign="right" w:y="1"/>
      <w:rPr>
        <w:rStyle w:val="Numeropagina"/>
        <w:rFonts w:ascii="Verdana" w:hAnsi="Verdana"/>
        <w:sz w:val="18"/>
      </w:rPr>
    </w:pPr>
    <w:r>
      <w:rPr>
        <w:rStyle w:val="Numeropagina"/>
        <w:rFonts w:ascii="Verdana" w:hAnsi="Verdana"/>
        <w:sz w:val="18"/>
      </w:rPr>
      <w:fldChar w:fldCharType="begin"/>
    </w:r>
    <w:r>
      <w:rPr>
        <w:rStyle w:val="Numeropagina"/>
        <w:rFonts w:ascii="Verdana" w:hAnsi="Verdana"/>
        <w:sz w:val="18"/>
      </w:rPr>
      <w:instrText xml:space="preserve">PAGE  </w:instrText>
    </w:r>
    <w:r>
      <w:rPr>
        <w:rStyle w:val="Numeropagina"/>
        <w:rFonts w:ascii="Verdana" w:hAnsi="Verdana"/>
        <w:sz w:val="18"/>
      </w:rPr>
      <w:fldChar w:fldCharType="separate"/>
    </w:r>
    <w:r w:rsidR="007D5E4C">
      <w:rPr>
        <w:rStyle w:val="Numeropagina"/>
        <w:rFonts w:ascii="Verdana" w:hAnsi="Verdana"/>
        <w:noProof/>
        <w:sz w:val="18"/>
      </w:rPr>
      <w:t>1</w:t>
    </w:r>
    <w:r>
      <w:rPr>
        <w:rStyle w:val="Numeropagina"/>
        <w:rFonts w:ascii="Verdana" w:hAnsi="Verdana"/>
        <w:sz w:val="18"/>
      </w:rPr>
      <w:fldChar w:fldCharType="end"/>
    </w:r>
  </w:p>
  <w:p w:rsidR="00883336" w:rsidRDefault="00883336" w:rsidP="00DD699A">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B5" w:rsidRDefault="00CB7FB5">
      <w:r>
        <w:separator/>
      </w:r>
    </w:p>
  </w:footnote>
  <w:footnote w:type="continuationSeparator" w:id="0">
    <w:p w:rsidR="00CB7FB5" w:rsidRDefault="00CB7FB5">
      <w:r>
        <w:continuationSeparator/>
      </w:r>
    </w:p>
  </w:footnote>
  <w:footnote w:id="1">
    <w:p w:rsidR="00883336" w:rsidRPr="00281C7C" w:rsidRDefault="00883336">
      <w:pPr>
        <w:pStyle w:val="Testonotaapidipagina"/>
      </w:pPr>
      <w:r>
        <w:rPr>
          <w:rStyle w:val="Rimandonotaapidipagina"/>
        </w:rPr>
        <w:footnoteRef/>
      </w:r>
      <w:r>
        <w:t xml:space="preserve"> </w:t>
      </w:r>
      <w:r w:rsidRPr="00E15D7D">
        <w:rPr>
          <w:rFonts w:ascii="Arial" w:hAnsi="Arial" w:cs="Arial"/>
          <w:sz w:val="18"/>
          <w:szCs w:val="18"/>
        </w:rPr>
        <w:t>Ai sensi del D.P.R. 445/2000 e s.m.i. la firma deve essere accompagnata, a pena di esclusione, dalla fotocopia d</w:t>
      </w:r>
      <w:r>
        <w:rPr>
          <w:rFonts w:ascii="Arial" w:hAnsi="Arial" w:cs="Arial"/>
          <w:sz w:val="18"/>
          <w:szCs w:val="18"/>
        </w:rPr>
        <w:t xml:space="preserve">i vigente documento d’identità </w:t>
      </w:r>
      <w:r w:rsidRPr="00E15D7D">
        <w:rPr>
          <w:rFonts w:ascii="Arial" w:hAnsi="Arial" w:cs="Arial"/>
          <w:sz w:val="18"/>
          <w:szCs w:val="18"/>
        </w:rPr>
        <w:t>de</w:t>
      </w:r>
      <w:r>
        <w:rPr>
          <w:rFonts w:ascii="Arial" w:hAnsi="Arial" w:cs="Arial"/>
          <w:sz w:val="18"/>
          <w:szCs w:val="18"/>
        </w:rPr>
        <w:t>l</w:t>
      </w:r>
      <w:r w:rsidRPr="00E15D7D">
        <w:rPr>
          <w:rFonts w:ascii="Arial" w:hAnsi="Arial" w:cs="Arial"/>
          <w:sz w:val="18"/>
          <w:szCs w:val="18"/>
        </w:rPr>
        <w:t xml:space="preserve"> sottoscrittor</w:t>
      </w:r>
      <w:r>
        <w:rPr>
          <w:rFonts w:ascii="Arial" w:hAnsi="Arial" w:cs="Arial"/>
          <w:sz w:val="18"/>
          <w:szCs w:val="18"/>
        </w:rPr>
        <w:t>e</w:t>
      </w:r>
      <w:r w:rsidRPr="00E15D7D">
        <w:rPr>
          <w:rFonts w:ascii="Arial" w:hAnsi="Arial" w:cs="Arial"/>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7184D"/>
    <w:multiLevelType w:val="hybridMultilevel"/>
    <w:tmpl w:val="D60039EE"/>
    <w:lvl w:ilvl="0" w:tplc="E272B22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0316A70"/>
    <w:multiLevelType w:val="hybridMultilevel"/>
    <w:tmpl w:val="3A90F95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B900BFF"/>
    <w:multiLevelType w:val="hybridMultilevel"/>
    <w:tmpl w:val="B3125870"/>
    <w:lvl w:ilvl="0" w:tplc="7B0288A2">
      <w:start w:val="1"/>
      <w:numFmt w:val="lowerLetter"/>
      <w:lvlText w:val="%1)"/>
      <w:lvlJc w:val="left"/>
      <w:pPr>
        <w:tabs>
          <w:tab w:val="num" w:pos="360"/>
        </w:tabs>
        <w:ind w:left="360" w:hanging="360"/>
      </w:pPr>
      <w:rPr>
        <w:rFonts w:ascii="Verdana" w:hAnsi="Verdana" w:hint="default"/>
        <w:b w:val="0"/>
        <w:i w:val="0"/>
      </w:rPr>
    </w:lvl>
    <w:lvl w:ilvl="1" w:tplc="04100019" w:tentative="1">
      <w:start w:val="1"/>
      <w:numFmt w:val="lowerLetter"/>
      <w:lvlText w:val="%2."/>
      <w:lvlJc w:val="left"/>
      <w:pPr>
        <w:tabs>
          <w:tab w:val="num" w:pos="1083"/>
        </w:tabs>
        <w:ind w:left="1083" w:hanging="360"/>
      </w:pPr>
    </w:lvl>
    <w:lvl w:ilvl="2" w:tplc="0410001B" w:tentative="1">
      <w:start w:val="1"/>
      <w:numFmt w:val="lowerRoman"/>
      <w:lvlText w:val="%3."/>
      <w:lvlJc w:val="right"/>
      <w:pPr>
        <w:tabs>
          <w:tab w:val="num" w:pos="1803"/>
        </w:tabs>
        <w:ind w:left="1803" w:hanging="180"/>
      </w:pPr>
    </w:lvl>
    <w:lvl w:ilvl="3" w:tplc="0410000F" w:tentative="1">
      <w:start w:val="1"/>
      <w:numFmt w:val="decimal"/>
      <w:lvlText w:val="%4."/>
      <w:lvlJc w:val="left"/>
      <w:pPr>
        <w:tabs>
          <w:tab w:val="num" w:pos="2523"/>
        </w:tabs>
        <w:ind w:left="2523" w:hanging="360"/>
      </w:pPr>
    </w:lvl>
    <w:lvl w:ilvl="4" w:tplc="04100019" w:tentative="1">
      <w:start w:val="1"/>
      <w:numFmt w:val="lowerLetter"/>
      <w:lvlText w:val="%5."/>
      <w:lvlJc w:val="left"/>
      <w:pPr>
        <w:tabs>
          <w:tab w:val="num" w:pos="3243"/>
        </w:tabs>
        <w:ind w:left="3243" w:hanging="360"/>
      </w:pPr>
    </w:lvl>
    <w:lvl w:ilvl="5" w:tplc="0410001B" w:tentative="1">
      <w:start w:val="1"/>
      <w:numFmt w:val="lowerRoman"/>
      <w:lvlText w:val="%6."/>
      <w:lvlJc w:val="right"/>
      <w:pPr>
        <w:tabs>
          <w:tab w:val="num" w:pos="3963"/>
        </w:tabs>
        <w:ind w:left="3963" w:hanging="180"/>
      </w:pPr>
    </w:lvl>
    <w:lvl w:ilvl="6" w:tplc="0410000F" w:tentative="1">
      <w:start w:val="1"/>
      <w:numFmt w:val="decimal"/>
      <w:lvlText w:val="%7."/>
      <w:lvlJc w:val="left"/>
      <w:pPr>
        <w:tabs>
          <w:tab w:val="num" w:pos="4683"/>
        </w:tabs>
        <w:ind w:left="4683" w:hanging="360"/>
      </w:pPr>
    </w:lvl>
    <w:lvl w:ilvl="7" w:tplc="04100019" w:tentative="1">
      <w:start w:val="1"/>
      <w:numFmt w:val="lowerLetter"/>
      <w:lvlText w:val="%8."/>
      <w:lvlJc w:val="left"/>
      <w:pPr>
        <w:tabs>
          <w:tab w:val="num" w:pos="5403"/>
        </w:tabs>
        <w:ind w:left="5403" w:hanging="360"/>
      </w:pPr>
    </w:lvl>
    <w:lvl w:ilvl="8" w:tplc="0410001B" w:tentative="1">
      <w:start w:val="1"/>
      <w:numFmt w:val="lowerRoman"/>
      <w:lvlText w:val="%9."/>
      <w:lvlJc w:val="right"/>
      <w:pPr>
        <w:tabs>
          <w:tab w:val="num" w:pos="6123"/>
        </w:tabs>
        <w:ind w:left="6123" w:hanging="180"/>
      </w:pPr>
    </w:lvl>
  </w:abstractNum>
  <w:abstractNum w:abstractNumId="3">
    <w:nsid w:val="2A6C1DAE"/>
    <w:multiLevelType w:val="hybridMultilevel"/>
    <w:tmpl w:val="8FDA04B4"/>
    <w:lvl w:ilvl="0" w:tplc="894A3E84">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53"/>
        </w:tabs>
        <w:ind w:left="153" w:hanging="360"/>
      </w:pPr>
      <w:rPr>
        <w:rFonts w:ascii="Courier New" w:hAnsi="Courier New" w:cs="Courier New" w:hint="default"/>
      </w:rPr>
    </w:lvl>
    <w:lvl w:ilvl="2" w:tplc="04100005" w:tentative="1">
      <w:start w:val="1"/>
      <w:numFmt w:val="bullet"/>
      <w:lvlText w:val=""/>
      <w:lvlJc w:val="left"/>
      <w:pPr>
        <w:tabs>
          <w:tab w:val="num" w:pos="873"/>
        </w:tabs>
        <w:ind w:left="873" w:hanging="360"/>
      </w:pPr>
      <w:rPr>
        <w:rFonts w:ascii="Wingdings" w:hAnsi="Wingdings" w:hint="default"/>
      </w:rPr>
    </w:lvl>
    <w:lvl w:ilvl="3" w:tplc="04100001" w:tentative="1">
      <w:start w:val="1"/>
      <w:numFmt w:val="bullet"/>
      <w:lvlText w:val=""/>
      <w:lvlJc w:val="left"/>
      <w:pPr>
        <w:tabs>
          <w:tab w:val="num" w:pos="1593"/>
        </w:tabs>
        <w:ind w:left="1593" w:hanging="360"/>
      </w:pPr>
      <w:rPr>
        <w:rFonts w:ascii="Symbol" w:hAnsi="Symbol" w:hint="default"/>
      </w:rPr>
    </w:lvl>
    <w:lvl w:ilvl="4" w:tplc="04100003" w:tentative="1">
      <w:start w:val="1"/>
      <w:numFmt w:val="bullet"/>
      <w:lvlText w:val="o"/>
      <w:lvlJc w:val="left"/>
      <w:pPr>
        <w:tabs>
          <w:tab w:val="num" w:pos="2313"/>
        </w:tabs>
        <w:ind w:left="2313" w:hanging="360"/>
      </w:pPr>
      <w:rPr>
        <w:rFonts w:ascii="Courier New" w:hAnsi="Courier New" w:cs="Courier New" w:hint="default"/>
      </w:rPr>
    </w:lvl>
    <w:lvl w:ilvl="5" w:tplc="04100005" w:tentative="1">
      <w:start w:val="1"/>
      <w:numFmt w:val="bullet"/>
      <w:lvlText w:val=""/>
      <w:lvlJc w:val="left"/>
      <w:pPr>
        <w:tabs>
          <w:tab w:val="num" w:pos="3033"/>
        </w:tabs>
        <w:ind w:left="3033" w:hanging="360"/>
      </w:pPr>
      <w:rPr>
        <w:rFonts w:ascii="Wingdings" w:hAnsi="Wingdings" w:hint="default"/>
      </w:rPr>
    </w:lvl>
    <w:lvl w:ilvl="6" w:tplc="04100001" w:tentative="1">
      <w:start w:val="1"/>
      <w:numFmt w:val="bullet"/>
      <w:lvlText w:val=""/>
      <w:lvlJc w:val="left"/>
      <w:pPr>
        <w:tabs>
          <w:tab w:val="num" w:pos="3753"/>
        </w:tabs>
        <w:ind w:left="3753" w:hanging="360"/>
      </w:pPr>
      <w:rPr>
        <w:rFonts w:ascii="Symbol" w:hAnsi="Symbol" w:hint="default"/>
      </w:rPr>
    </w:lvl>
    <w:lvl w:ilvl="7" w:tplc="04100003" w:tentative="1">
      <w:start w:val="1"/>
      <w:numFmt w:val="bullet"/>
      <w:lvlText w:val="o"/>
      <w:lvlJc w:val="left"/>
      <w:pPr>
        <w:tabs>
          <w:tab w:val="num" w:pos="4473"/>
        </w:tabs>
        <w:ind w:left="4473" w:hanging="360"/>
      </w:pPr>
      <w:rPr>
        <w:rFonts w:ascii="Courier New" w:hAnsi="Courier New" w:cs="Courier New" w:hint="default"/>
      </w:rPr>
    </w:lvl>
    <w:lvl w:ilvl="8" w:tplc="04100005" w:tentative="1">
      <w:start w:val="1"/>
      <w:numFmt w:val="bullet"/>
      <w:lvlText w:val=""/>
      <w:lvlJc w:val="left"/>
      <w:pPr>
        <w:tabs>
          <w:tab w:val="num" w:pos="5193"/>
        </w:tabs>
        <w:ind w:left="5193" w:hanging="360"/>
      </w:pPr>
      <w:rPr>
        <w:rFonts w:ascii="Wingdings" w:hAnsi="Wingdings" w:hint="default"/>
      </w:rPr>
    </w:lvl>
  </w:abstractNum>
  <w:abstractNum w:abstractNumId="4">
    <w:nsid w:val="2EF412F4"/>
    <w:multiLevelType w:val="hybridMultilevel"/>
    <w:tmpl w:val="93080B4C"/>
    <w:lvl w:ilvl="0" w:tplc="894A3E84">
      <w:start w:val="1"/>
      <w:numFmt w:val="bullet"/>
      <w:lvlText w:val=""/>
      <w:lvlJc w:val="left"/>
      <w:pPr>
        <w:tabs>
          <w:tab w:val="num" w:pos="360"/>
        </w:tabs>
        <w:ind w:left="360" w:hanging="360"/>
      </w:pPr>
      <w:rPr>
        <w:rFonts w:ascii="Wingdings" w:hAnsi="Wingdings" w:hint="default"/>
        <w:b/>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332006DF"/>
    <w:multiLevelType w:val="multilevel"/>
    <w:tmpl w:val="D60039E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406C2D"/>
    <w:multiLevelType w:val="hybridMultilevel"/>
    <w:tmpl w:val="91C265B2"/>
    <w:lvl w:ilvl="0" w:tplc="E272B22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0472B21"/>
    <w:multiLevelType w:val="hybridMultilevel"/>
    <w:tmpl w:val="697AD72C"/>
    <w:lvl w:ilvl="0" w:tplc="BC86F34C">
      <w:start w:val="1"/>
      <w:numFmt w:val="decimal"/>
      <w:lvlText w:val="%1)"/>
      <w:lvlJc w:val="left"/>
      <w:pPr>
        <w:tabs>
          <w:tab w:val="num" w:pos="76"/>
        </w:tabs>
        <w:ind w:left="76" w:hanging="360"/>
      </w:pPr>
      <w:rPr>
        <w:rFonts w:hint="default"/>
      </w:rPr>
    </w:lvl>
    <w:lvl w:ilvl="1" w:tplc="04100019" w:tentative="1">
      <w:start w:val="1"/>
      <w:numFmt w:val="lowerLetter"/>
      <w:lvlText w:val="%2."/>
      <w:lvlJc w:val="left"/>
      <w:pPr>
        <w:tabs>
          <w:tab w:val="num" w:pos="796"/>
        </w:tabs>
        <w:ind w:left="796" w:hanging="360"/>
      </w:pPr>
    </w:lvl>
    <w:lvl w:ilvl="2" w:tplc="0410001B" w:tentative="1">
      <w:start w:val="1"/>
      <w:numFmt w:val="lowerRoman"/>
      <w:lvlText w:val="%3."/>
      <w:lvlJc w:val="right"/>
      <w:pPr>
        <w:tabs>
          <w:tab w:val="num" w:pos="1516"/>
        </w:tabs>
        <w:ind w:left="1516" w:hanging="180"/>
      </w:pPr>
    </w:lvl>
    <w:lvl w:ilvl="3" w:tplc="0410000F" w:tentative="1">
      <w:start w:val="1"/>
      <w:numFmt w:val="decimal"/>
      <w:lvlText w:val="%4."/>
      <w:lvlJc w:val="left"/>
      <w:pPr>
        <w:tabs>
          <w:tab w:val="num" w:pos="2236"/>
        </w:tabs>
        <w:ind w:left="2236" w:hanging="360"/>
      </w:pPr>
    </w:lvl>
    <w:lvl w:ilvl="4" w:tplc="04100019" w:tentative="1">
      <w:start w:val="1"/>
      <w:numFmt w:val="lowerLetter"/>
      <w:lvlText w:val="%5."/>
      <w:lvlJc w:val="left"/>
      <w:pPr>
        <w:tabs>
          <w:tab w:val="num" w:pos="2956"/>
        </w:tabs>
        <w:ind w:left="2956" w:hanging="360"/>
      </w:pPr>
    </w:lvl>
    <w:lvl w:ilvl="5" w:tplc="0410001B" w:tentative="1">
      <w:start w:val="1"/>
      <w:numFmt w:val="lowerRoman"/>
      <w:lvlText w:val="%6."/>
      <w:lvlJc w:val="right"/>
      <w:pPr>
        <w:tabs>
          <w:tab w:val="num" w:pos="3676"/>
        </w:tabs>
        <w:ind w:left="3676" w:hanging="180"/>
      </w:pPr>
    </w:lvl>
    <w:lvl w:ilvl="6" w:tplc="0410000F" w:tentative="1">
      <w:start w:val="1"/>
      <w:numFmt w:val="decimal"/>
      <w:lvlText w:val="%7."/>
      <w:lvlJc w:val="left"/>
      <w:pPr>
        <w:tabs>
          <w:tab w:val="num" w:pos="4396"/>
        </w:tabs>
        <w:ind w:left="4396" w:hanging="360"/>
      </w:pPr>
    </w:lvl>
    <w:lvl w:ilvl="7" w:tplc="04100019" w:tentative="1">
      <w:start w:val="1"/>
      <w:numFmt w:val="lowerLetter"/>
      <w:lvlText w:val="%8."/>
      <w:lvlJc w:val="left"/>
      <w:pPr>
        <w:tabs>
          <w:tab w:val="num" w:pos="5116"/>
        </w:tabs>
        <w:ind w:left="5116" w:hanging="360"/>
      </w:pPr>
    </w:lvl>
    <w:lvl w:ilvl="8" w:tplc="0410001B" w:tentative="1">
      <w:start w:val="1"/>
      <w:numFmt w:val="lowerRoman"/>
      <w:lvlText w:val="%9."/>
      <w:lvlJc w:val="right"/>
      <w:pPr>
        <w:tabs>
          <w:tab w:val="num" w:pos="5836"/>
        </w:tabs>
        <w:ind w:left="5836" w:hanging="180"/>
      </w:pPr>
    </w:lvl>
  </w:abstractNum>
  <w:abstractNum w:abstractNumId="8">
    <w:nsid w:val="45A33C9F"/>
    <w:multiLevelType w:val="multilevel"/>
    <w:tmpl w:val="ABD2283C"/>
    <w:lvl w:ilvl="0">
      <w:start w:val="1"/>
      <w:numFmt w:val="bullet"/>
      <w:lvlText w:val=""/>
      <w:lvlJc w:val="left"/>
      <w:pPr>
        <w:tabs>
          <w:tab w:val="num" w:pos="360"/>
        </w:tabs>
        <w:ind w:left="360" w:hanging="360"/>
      </w:pPr>
      <w:rPr>
        <w:rFonts w:ascii="Wingdings" w:hAnsi="Wingdings" w:hint="default"/>
        <w:b/>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5C725321"/>
    <w:multiLevelType w:val="hybridMultilevel"/>
    <w:tmpl w:val="C3EEF83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2551391"/>
    <w:multiLevelType w:val="hybridMultilevel"/>
    <w:tmpl w:val="5364A644"/>
    <w:lvl w:ilvl="0" w:tplc="D89C72A2">
      <w:start w:val="4"/>
      <w:numFmt w:val="bullet"/>
      <w:lvlText w:val=""/>
      <w:lvlJc w:val="left"/>
      <w:pPr>
        <w:tabs>
          <w:tab w:val="num" w:pos="0"/>
        </w:tabs>
        <w:ind w:left="0" w:hanging="360"/>
      </w:pPr>
      <w:rPr>
        <w:rFonts w:ascii="Symbol" w:eastAsia="Times New Roman" w:hAnsi="Symbol" w:cs="Arial" w:hint="default"/>
        <w:b w:val="0"/>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1">
    <w:nsid w:val="6A767545"/>
    <w:multiLevelType w:val="multilevel"/>
    <w:tmpl w:val="282C7CBA"/>
    <w:lvl w:ilvl="0">
      <w:start w:val="1"/>
      <w:numFmt w:val="bullet"/>
      <w:lvlText w:val=""/>
      <w:lvlJc w:val="left"/>
      <w:pPr>
        <w:tabs>
          <w:tab w:val="num" w:pos="360"/>
        </w:tabs>
        <w:ind w:left="360" w:hanging="360"/>
      </w:pPr>
      <w:rPr>
        <w:rFonts w:ascii="Symbol" w:hAnsi="Symbol" w:hint="default"/>
        <w:b/>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7024777F"/>
    <w:multiLevelType w:val="hybridMultilevel"/>
    <w:tmpl w:val="282C7CBA"/>
    <w:lvl w:ilvl="0" w:tplc="C6C28C0C">
      <w:start w:val="1"/>
      <w:numFmt w:val="bullet"/>
      <w:lvlText w:val=""/>
      <w:lvlJc w:val="left"/>
      <w:pPr>
        <w:tabs>
          <w:tab w:val="num" w:pos="360"/>
        </w:tabs>
        <w:ind w:left="360" w:hanging="360"/>
      </w:pPr>
      <w:rPr>
        <w:rFonts w:ascii="Symbol" w:hAnsi="Symbol" w:hint="default"/>
        <w:b/>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719C4B1A"/>
    <w:multiLevelType w:val="hybridMultilevel"/>
    <w:tmpl w:val="1AACB888"/>
    <w:lvl w:ilvl="0" w:tplc="6EA2C2C2">
      <w:numFmt w:val="bullet"/>
      <w:lvlText w:val="-"/>
      <w:lvlJc w:val="left"/>
      <w:pPr>
        <w:ind w:left="502" w:hanging="360"/>
      </w:pPr>
      <w:rPr>
        <w:rFonts w:ascii="Verdana" w:eastAsia="Times New Roman" w:hAnsi="Verdana"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1"/>
  </w:num>
  <w:num w:numId="2">
    <w:abstractNumId w:val="2"/>
  </w:num>
  <w:num w:numId="3">
    <w:abstractNumId w:val="9"/>
  </w:num>
  <w:num w:numId="4">
    <w:abstractNumId w:val="10"/>
  </w:num>
  <w:num w:numId="5">
    <w:abstractNumId w:val="13"/>
  </w:num>
  <w:num w:numId="6">
    <w:abstractNumId w:val="12"/>
  </w:num>
  <w:num w:numId="7">
    <w:abstractNumId w:val="11"/>
  </w:num>
  <w:num w:numId="8">
    <w:abstractNumId w:val="4"/>
  </w:num>
  <w:num w:numId="9">
    <w:abstractNumId w:val="8"/>
  </w:num>
  <w:num w:numId="10">
    <w:abstractNumId w:val="3"/>
  </w:num>
  <w:num w:numId="11">
    <w:abstractNumId w:val="7"/>
  </w:num>
  <w:num w:numId="12">
    <w:abstractNumId w:val="0"/>
  </w:num>
  <w:num w:numId="13">
    <w:abstractNumId w:val="5"/>
  </w:num>
  <w:num w:numId="14">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0C68D4"/>
    <w:rsid w:val="000275C3"/>
    <w:rsid w:val="00047A70"/>
    <w:rsid w:val="0005303C"/>
    <w:rsid w:val="00056418"/>
    <w:rsid w:val="00064D1C"/>
    <w:rsid w:val="00083DA8"/>
    <w:rsid w:val="00092086"/>
    <w:rsid w:val="000970B2"/>
    <w:rsid w:val="000A42FA"/>
    <w:rsid w:val="000A4EAB"/>
    <w:rsid w:val="000A5F7F"/>
    <w:rsid w:val="000A775C"/>
    <w:rsid w:val="000B1B26"/>
    <w:rsid w:val="000C68D4"/>
    <w:rsid w:val="000D3FF2"/>
    <w:rsid w:val="000E5219"/>
    <w:rsid w:val="000F08ED"/>
    <w:rsid w:val="000F2077"/>
    <w:rsid w:val="001116CB"/>
    <w:rsid w:val="00112037"/>
    <w:rsid w:val="00124CB1"/>
    <w:rsid w:val="00125A48"/>
    <w:rsid w:val="00142864"/>
    <w:rsid w:val="00161DC1"/>
    <w:rsid w:val="00177772"/>
    <w:rsid w:val="00195A97"/>
    <w:rsid w:val="001B08C8"/>
    <w:rsid w:val="001B386A"/>
    <w:rsid w:val="001B7602"/>
    <w:rsid w:val="001C3692"/>
    <w:rsid w:val="001D79B8"/>
    <w:rsid w:val="001E59F3"/>
    <w:rsid w:val="001F16A1"/>
    <w:rsid w:val="001F313A"/>
    <w:rsid w:val="002035B8"/>
    <w:rsid w:val="00234EEB"/>
    <w:rsid w:val="00237BAA"/>
    <w:rsid w:val="00253DEC"/>
    <w:rsid w:val="00260E0A"/>
    <w:rsid w:val="00262DEF"/>
    <w:rsid w:val="0026792F"/>
    <w:rsid w:val="0027197D"/>
    <w:rsid w:val="00281C7C"/>
    <w:rsid w:val="00287F4D"/>
    <w:rsid w:val="002A336C"/>
    <w:rsid w:val="002B2C03"/>
    <w:rsid w:val="00321C3C"/>
    <w:rsid w:val="003438D1"/>
    <w:rsid w:val="00372447"/>
    <w:rsid w:val="00373BFB"/>
    <w:rsid w:val="003A15E9"/>
    <w:rsid w:val="003A184F"/>
    <w:rsid w:val="003A6762"/>
    <w:rsid w:val="003E063D"/>
    <w:rsid w:val="003E54A2"/>
    <w:rsid w:val="00440010"/>
    <w:rsid w:val="00466970"/>
    <w:rsid w:val="00471028"/>
    <w:rsid w:val="00472FC9"/>
    <w:rsid w:val="0047449D"/>
    <w:rsid w:val="00503878"/>
    <w:rsid w:val="005177E8"/>
    <w:rsid w:val="00522517"/>
    <w:rsid w:val="005601AB"/>
    <w:rsid w:val="0057449D"/>
    <w:rsid w:val="005820EB"/>
    <w:rsid w:val="005A310E"/>
    <w:rsid w:val="005F6A19"/>
    <w:rsid w:val="00602077"/>
    <w:rsid w:val="00616C6B"/>
    <w:rsid w:val="00666240"/>
    <w:rsid w:val="0067314B"/>
    <w:rsid w:val="00673A6B"/>
    <w:rsid w:val="00685B59"/>
    <w:rsid w:val="00695936"/>
    <w:rsid w:val="006A089D"/>
    <w:rsid w:val="006B550D"/>
    <w:rsid w:val="006C6A0B"/>
    <w:rsid w:val="006E1D99"/>
    <w:rsid w:val="006F622E"/>
    <w:rsid w:val="007023D8"/>
    <w:rsid w:val="00744FBA"/>
    <w:rsid w:val="00756695"/>
    <w:rsid w:val="00780E5B"/>
    <w:rsid w:val="00794C7C"/>
    <w:rsid w:val="007D5E4C"/>
    <w:rsid w:val="00803A20"/>
    <w:rsid w:val="00832E99"/>
    <w:rsid w:val="00834EF1"/>
    <w:rsid w:val="008549C9"/>
    <w:rsid w:val="00854FFB"/>
    <w:rsid w:val="00883336"/>
    <w:rsid w:val="008D4198"/>
    <w:rsid w:val="008E6112"/>
    <w:rsid w:val="00901FC8"/>
    <w:rsid w:val="00913D18"/>
    <w:rsid w:val="0097207D"/>
    <w:rsid w:val="009A7C4C"/>
    <w:rsid w:val="009D3FBD"/>
    <w:rsid w:val="009D63B3"/>
    <w:rsid w:val="009E01D5"/>
    <w:rsid w:val="009E6607"/>
    <w:rsid w:val="009F68F3"/>
    <w:rsid w:val="00A02969"/>
    <w:rsid w:val="00A10793"/>
    <w:rsid w:val="00A177F3"/>
    <w:rsid w:val="00A31450"/>
    <w:rsid w:val="00A31A31"/>
    <w:rsid w:val="00A40340"/>
    <w:rsid w:val="00A55565"/>
    <w:rsid w:val="00A6085D"/>
    <w:rsid w:val="00A6186E"/>
    <w:rsid w:val="00A81569"/>
    <w:rsid w:val="00A94235"/>
    <w:rsid w:val="00A956EB"/>
    <w:rsid w:val="00AA47AE"/>
    <w:rsid w:val="00AB551B"/>
    <w:rsid w:val="00AF5A09"/>
    <w:rsid w:val="00B07D72"/>
    <w:rsid w:val="00B313E8"/>
    <w:rsid w:val="00B34F43"/>
    <w:rsid w:val="00B453BA"/>
    <w:rsid w:val="00B863FD"/>
    <w:rsid w:val="00BB17DA"/>
    <w:rsid w:val="00BC4E64"/>
    <w:rsid w:val="00BD38D4"/>
    <w:rsid w:val="00BF10F6"/>
    <w:rsid w:val="00BF3049"/>
    <w:rsid w:val="00C040A1"/>
    <w:rsid w:val="00C124E0"/>
    <w:rsid w:val="00C129CF"/>
    <w:rsid w:val="00CA115C"/>
    <w:rsid w:val="00CB7FB5"/>
    <w:rsid w:val="00CC321C"/>
    <w:rsid w:val="00CC3AA0"/>
    <w:rsid w:val="00CD761D"/>
    <w:rsid w:val="00D17E2A"/>
    <w:rsid w:val="00D343B3"/>
    <w:rsid w:val="00D41B8C"/>
    <w:rsid w:val="00D511DD"/>
    <w:rsid w:val="00D5766A"/>
    <w:rsid w:val="00D577A6"/>
    <w:rsid w:val="00D766B8"/>
    <w:rsid w:val="00DA74EB"/>
    <w:rsid w:val="00DD699A"/>
    <w:rsid w:val="00DD76BB"/>
    <w:rsid w:val="00E15D7D"/>
    <w:rsid w:val="00E25107"/>
    <w:rsid w:val="00E52BD3"/>
    <w:rsid w:val="00E62F1C"/>
    <w:rsid w:val="00E678FA"/>
    <w:rsid w:val="00E8641A"/>
    <w:rsid w:val="00EC6F26"/>
    <w:rsid w:val="00EE10BB"/>
    <w:rsid w:val="00EE1580"/>
    <w:rsid w:val="00EF391F"/>
    <w:rsid w:val="00F700E6"/>
    <w:rsid w:val="00F72539"/>
    <w:rsid w:val="00FB55F1"/>
    <w:rsid w:val="00FD2184"/>
    <w:rsid w:val="00FE54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textAlignment w:val="baseline"/>
    </w:pPr>
    <w:rPr>
      <w:rFonts w:ascii="Georgia" w:hAnsi="Georgia"/>
      <w:sz w:val="24"/>
    </w:rPr>
  </w:style>
  <w:style w:type="paragraph" w:styleId="Titolo2">
    <w:name w:val="heading 2"/>
    <w:basedOn w:val="Normale"/>
    <w:next w:val="Normale"/>
    <w:qFormat/>
    <w:pPr>
      <w:keepNext/>
      <w:tabs>
        <w:tab w:val="left" w:pos="360"/>
      </w:tabs>
      <w:overflowPunct/>
      <w:autoSpaceDE/>
      <w:autoSpaceDN/>
      <w:adjustRightInd/>
      <w:jc w:val="both"/>
      <w:textAlignment w:val="auto"/>
      <w:outlineLvl w:val="1"/>
    </w:pPr>
    <w:rPr>
      <w:rFonts w:ascii="Times New Roman" w:hAnsi="Times New Roman"/>
      <w:b/>
      <w:szCs w:val="24"/>
      <w:u w:val="single"/>
    </w:rPr>
  </w:style>
  <w:style w:type="paragraph" w:styleId="Titolo6">
    <w:name w:val="heading 6"/>
    <w:basedOn w:val="Normale"/>
    <w:next w:val="Normale"/>
    <w:qFormat/>
    <w:pPr>
      <w:keepNext/>
      <w:overflowPunct/>
      <w:autoSpaceDE/>
      <w:autoSpaceDN/>
      <w:adjustRightInd/>
      <w:spacing w:before="40" w:after="40"/>
      <w:jc w:val="center"/>
      <w:textAlignment w:val="auto"/>
      <w:outlineLvl w:val="5"/>
    </w:pPr>
    <w:rPr>
      <w:rFonts w:ascii="Times New Roman" w:hAnsi="Times New Roman"/>
      <w:b/>
      <w:bCs/>
      <w:sz w:val="20"/>
      <w:szCs w:val="24"/>
    </w:rPr>
  </w:style>
  <w:style w:type="paragraph" w:styleId="Titolo9">
    <w:name w:val="heading 9"/>
    <w:basedOn w:val="Normale"/>
    <w:next w:val="Normale"/>
    <w:qFormat/>
    <w:pPr>
      <w:keepNext/>
      <w:overflowPunct/>
      <w:autoSpaceDE/>
      <w:autoSpaceDN/>
      <w:adjustRightInd/>
      <w:spacing w:before="60"/>
      <w:ind w:left="1260"/>
      <w:textAlignment w:val="auto"/>
      <w:outlineLvl w:val="8"/>
    </w:pPr>
    <w:rPr>
      <w:rFonts w:ascii="Arial" w:hAnsi="Arial" w:cs="Arial"/>
      <w:b/>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styleId="Rimandonotaapidipagina">
    <w:name w:val="footnote reference"/>
    <w:basedOn w:val="Carpredefinitoparagrafo"/>
    <w:semiHidden/>
    <w:rPr>
      <w:vertAlign w:val="superscript"/>
    </w:rPr>
  </w:style>
  <w:style w:type="paragraph" w:styleId="Testonotadichiusura">
    <w:name w:val="endnote text"/>
    <w:basedOn w:val="Normale"/>
    <w:semiHidden/>
    <w:pPr>
      <w:overflowPunct/>
      <w:autoSpaceDE/>
      <w:autoSpaceDN/>
      <w:adjustRightInd/>
      <w:textAlignment w:val="auto"/>
    </w:pPr>
    <w:rPr>
      <w:rFonts w:ascii="Times New Roman" w:hAnsi="Times New Roman"/>
      <w:sz w:val="20"/>
    </w:rPr>
  </w:style>
  <w:style w:type="paragraph" w:styleId="Didascalia">
    <w:name w:val="caption"/>
    <w:basedOn w:val="Normale"/>
    <w:next w:val="Normale"/>
    <w:qFormat/>
    <w:pPr>
      <w:overflowPunct/>
      <w:autoSpaceDE/>
      <w:autoSpaceDN/>
      <w:adjustRightInd/>
      <w:spacing w:before="120"/>
      <w:jc w:val="center"/>
      <w:textAlignment w:val="auto"/>
    </w:pPr>
    <w:rPr>
      <w:rFonts w:ascii="Verdana" w:hAnsi="Verdana" w:cs="Arial"/>
      <w:b/>
      <w:smallCaps/>
      <w:spacing w:val="40"/>
      <w:sz w:val="20"/>
      <w:szCs w:val="22"/>
    </w:rPr>
  </w:style>
  <w:style w:type="paragraph" w:customStyle="1" w:styleId="BodyText2">
    <w:name w:val="Body Text 2"/>
    <w:basedOn w:val="Normale"/>
    <w:pPr>
      <w:overflowPunct/>
      <w:autoSpaceDE/>
      <w:autoSpaceDN/>
      <w:adjustRightInd/>
      <w:jc w:val="both"/>
      <w:textAlignment w:val="auto"/>
    </w:pPr>
    <w:rPr>
      <w:rFonts w:ascii="Times New Roman" w:hAnsi="Times New Roman"/>
      <w:b/>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rPr>
  </w:style>
  <w:style w:type="paragraph" w:customStyle="1" w:styleId="BodyTextIndent3">
    <w:name w:val="Body Text Indent 3"/>
    <w:basedOn w:val="Normale"/>
    <w:pPr>
      <w:overflowPunct/>
      <w:autoSpaceDE/>
      <w:autoSpaceDN/>
      <w:adjustRightInd/>
      <w:spacing w:before="120"/>
      <w:ind w:left="284" w:hanging="284"/>
      <w:jc w:val="both"/>
      <w:textAlignment w:val="auto"/>
    </w:pPr>
    <w:rPr>
      <w:rFonts w:ascii="Times New Roman" w:hAnsi="Times New Roman"/>
      <w:sz w:val="22"/>
    </w:rPr>
  </w:style>
  <w:style w:type="paragraph" w:styleId="Corpodeltesto">
    <w:name w:val="Body Text"/>
    <w:basedOn w:val="Normale"/>
    <w:pPr>
      <w:overflowPunct/>
      <w:autoSpaceDE/>
      <w:autoSpaceDN/>
      <w:adjustRightInd/>
      <w:jc w:val="both"/>
      <w:textAlignment w:val="auto"/>
    </w:pPr>
    <w:rPr>
      <w:rFonts w:ascii="Times New Roman" w:hAnsi="Times New Roman"/>
      <w:b/>
      <w:bCs/>
      <w:sz w:val="22"/>
      <w:szCs w:val="24"/>
    </w:rPr>
  </w:style>
  <w:style w:type="paragraph" w:styleId="Testonotaapidipagina">
    <w:name w:val="footnote text"/>
    <w:basedOn w:val="Normale"/>
    <w:semiHidden/>
    <w:pPr>
      <w:overflowPunct/>
      <w:autoSpaceDE/>
      <w:autoSpaceDN/>
      <w:adjustRightInd/>
      <w:jc w:val="both"/>
      <w:textAlignment w:val="auto"/>
    </w:pPr>
    <w:rPr>
      <w:rFonts w:ascii="Bookman Old Style" w:hAnsi="Bookman Old Style"/>
      <w:sz w:val="20"/>
    </w:rPr>
  </w:style>
  <w:style w:type="paragraph" w:styleId="Intestazione">
    <w:name w:val="header"/>
    <w:basedOn w:val="Normale"/>
    <w:pPr>
      <w:tabs>
        <w:tab w:val="center" w:pos="4819"/>
        <w:tab w:val="right" w:pos="9638"/>
      </w:tabs>
      <w:overflowPunct/>
      <w:autoSpaceDE/>
      <w:autoSpaceDN/>
      <w:adjustRightInd/>
      <w:textAlignment w:val="auto"/>
    </w:pPr>
    <w:rPr>
      <w:rFonts w:ascii="Times New Roman" w:hAnsi="Times New Roman"/>
      <w:szCs w:val="24"/>
    </w:rPr>
  </w:style>
  <w:style w:type="paragraph" w:customStyle="1" w:styleId="sche3">
    <w:name w:val="sche_3"/>
    <w:pPr>
      <w:jc w:val="both"/>
    </w:pPr>
    <w:rPr>
      <w:lang w:val="en-US"/>
    </w:rPr>
  </w:style>
  <w:style w:type="character" w:styleId="Numeropagina">
    <w:name w:val="page number"/>
    <w:basedOn w:val="Carpredefinitoparagrafo"/>
  </w:style>
  <w:style w:type="paragraph" w:styleId="Pidipagina">
    <w:name w:val="footer"/>
    <w:basedOn w:val="Normale"/>
    <w:pPr>
      <w:tabs>
        <w:tab w:val="center" w:pos="4819"/>
        <w:tab w:val="right" w:pos="9638"/>
      </w:tabs>
      <w:overflowPunct/>
      <w:autoSpaceDE/>
      <w:autoSpaceDN/>
      <w:adjustRightInd/>
      <w:textAlignment w:val="auto"/>
    </w:pPr>
    <w:rPr>
      <w:rFonts w:ascii="Times New Roman" w:hAnsi="Times New Roman"/>
      <w:szCs w:val="24"/>
    </w:rPr>
  </w:style>
  <w:style w:type="character" w:styleId="Collegamentoipertestuale">
    <w:name w:val="Hyperlink"/>
    <w:basedOn w:val="Carpredefinitoparagrafo"/>
    <w:rsid w:val="00803A20"/>
    <w:rPr>
      <w:color w:val="0000FF"/>
      <w:u w:val="single"/>
    </w:rPr>
  </w:style>
  <w:style w:type="paragraph" w:styleId="Testofumetto">
    <w:name w:val="Balloon Text"/>
    <w:basedOn w:val="Normale"/>
    <w:semiHidden/>
    <w:rsid w:val="00260E0A"/>
    <w:rPr>
      <w:rFonts w:ascii="Tahoma" w:hAnsi="Tahoma" w:cs="Tahoma"/>
      <w:sz w:val="16"/>
      <w:szCs w:val="16"/>
    </w:rPr>
  </w:style>
  <w:style w:type="paragraph" w:styleId="Mappadocumento">
    <w:name w:val="Document Map"/>
    <w:basedOn w:val="Normale"/>
    <w:semiHidden/>
    <w:rsid w:val="000275C3"/>
    <w:pPr>
      <w:shd w:val="clear" w:color="auto" w:fill="000080"/>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Allegato 1 – Facsimile di Istanza di ammissione alla procedura aperta </vt:lpstr>
    </vt:vector>
  </TitlesOfParts>
  <Company>provincia di bologna</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Facsimile di Istanza di ammissione alla procedura aperta</dc:title>
  <dc:creator>GIANNESED</dc:creator>
  <cp:lastModifiedBy>marella.missiroli</cp:lastModifiedBy>
  <cp:revision>2</cp:revision>
  <cp:lastPrinted>2012-04-02T13:09:00Z</cp:lastPrinted>
  <dcterms:created xsi:type="dcterms:W3CDTF">2016-04-06T07:47:00Z</dcterms:created>
  <dcterms:modified xsi:type="dcterms:W3CDTF">2016-04-06T07:47:00Z</dcterms:modified>
</cp:coreProperties>
</file>